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CB" w:rsidRPr="00EA5E90" w:rsidRDefault="00A30FCB">
      <w:pP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EA5E90">
        <w:rPr>
          <w:rFonts w:ascii="Times New Roman" w:hAnsi="Times New Roman" w:cs="Times New Roman"/>
          <w:b/>
          <w:noProof/>
          <w:sz w:val="36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319405</wp:posOffset>
            </wp:positionV>
            <wp:extent cx="2562225" cy="1704975"/>
            <wp:effectExtent l="19050" t="0" r="9525" b="0"/>
            <wp:wrapTight wrapText="bothSides">
              <wp:wrapPolygon edited="0">
                <wp:start x="-161" y="0"/>
                <wp:lineTo x="-161" y="21479"/>
                <wp:lineTo x="21680" y="21479"/>
                <wp:lineTo x="21680" y="0"/>
                <wp:lineTo x="-161" y="0"/>
              </wp:wrapPolygon>
            </wp:wrapTight>
            <wp:docPr id="1" name="Kép 1" descr="Kezdőol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zdőold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E90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Foci Hírek!</w:t>
      </w:r>
    </w:p>
    <w:p w:rsidR="00A30FCB" w:rsidRPr="00EA5E90" w:rsidRDefault="00A30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FCB" w:rsidRPr="00EA5E90" w:rsidRDefault="00A30FCB" w:rsidP="00EA5E9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Törteli focipályán, a nyári időszakban </w:t>
      </w:r>
      <w:r w:rsidR="00B67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sem versenyeztetés, sem </w:t>
      </w:r>
      <w:r w:rsidRPr="00EA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edzés nem folyik! A pályán a kapuk mögötti kerítések rossz állapotban vannak, a </w:t>
      </w:r>
      <w:r w:rsidR="00B67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mobil </w:t>
      </w:r>
      <w:r w:rsidRPr="00EA5E90">
        <w:rPr>
          <w:rFonts w:ascii="Times New Roman" w:hAnsi="Times New Roman" w:cs="Times New Roman"/>
          <w:sz w:val="28"/>
          <w:szCs w:val="28"/>
          <w:shd w:val="clear" w:color="auto" w:fill="FFFFFF"/>
        </w:rPr>
        <w:t>focikapuk</w:t>
      </w:r>
      <w:r w:rsidR="00B67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felügyelet nélküli használata </w:t>
      </w:r>
      <w:r w:rsidRPr="00EA5E90">
        <w:rPr>
          <w:rFonts w:ascii="Times New Roman" w:hAnsi="Times New Roman" w:cs="Times New Roman"/>
          <w:sz w:val="28"/>
          <w:szCs w:val="28"/>
          <w:shd w:val="clear" w:color="auto" w:fill="FFFFFF"/>
        </w:rPr>
        <w:t>balesetveszélyes, így a terület nem látogatható!</w:t>
      </w:r>
    </w:p>
    <w:p w:rsidR="00A30FCB" w:rsidRPr="00EA5E90" w:rsidRDefault="00EA5E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Táblák figyelmeztetnek, h</w:t>
      </w:r>
      <w:r w:rsidR="00A30FCB" w:rsidRPr="00EA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ogy a területre </w:t>
      </w:r>
      <w:r w:rsidR="00A30FCB" w:rsidRPr="00EA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Belépni tilos!</w:t>
      </w:r>
    </w:p>
    <w:p w:rsidR="00A30FCB" w:rsidRPr="00EA5E90" w:rsidRDefault="00EA5E90" w:rsidP="00EA5E9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E90">
        <w:rPr>
          <w:rFonts w:ascii="Times New Roman" w:hAnsi="Times New Roman" w:cs="Times New Roman"/>
          <w:sz w:val="28"/>
          <w:szCs w:val="28"/>
          <w:shd w:val="clear" w:color="auto" w:fill="FFFFFF"/>
        </w:rPr>
        <w:t>Törtel Község Önkormányzata</w:t>
      </w:r>
    </w:p>
    <w:sectPr w:rsidR="00A30FCB" w:rsidRPr="00EA5E90" w:rsidSect="002C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FCB"/>
    <w:rsid w:val="002C2A22"/>
    <w:rsid w:val="00953142"/>
    <w:rsid w:val="00A30FCB"/>
    <w:rsid w:val="00B673A0"/>
    <w:rsid w:val="00EA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2022-06-23T07:11:00Z</dcterms:created>
  <dcterms:modified xsi:type="dcterms:W3CDTF">2022-06-27T07:04:00Z</dcterms:modified>
</cp:coreProperties>
</file>