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AC7" w:rsidRDefault="005D1C42" w:rsidP="005D1C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C42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D1C42">
        <w:rPr>
          <w:rFonts w:ascii="Times New Roman" w:hAnsi="Times New Roman" w:cs="Times New Roman"/>
          <w:b/>
          <w:sz w:val="24"/>
          <w:szCs w:val="24"/>
        </w:rPr>
        <w:t xml:space="preserve"> Fesztiválok, rendezvények</w:t>
      </w:r>
    </w:p>
    <w:p w:rsidR="002C5B71" w:rsidRDefault="002C5B71" w:rsidP="005D1C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B71" w:rsidRDefault="002C5B71" w:rsidP="000F4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84ED5F9" wp14:editId="76096DDE">
            <wp:extent cx="2362994" cy="1988071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1692" cy="20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BD2">
        <w:rPr>
          <w:noProof/>
          <w:lang w:eastAsia="hu-HU"/>
        </w:rPr>
        <w:t xml:space="preserve">   </w:t>
      </w:r>
      <w:r w:rsidR="00493E08">
        <w:rPr>
          <w:noProof/>
          <w:lang w:eastAsia="hu-HU"/>
        </w:rPr>
        <w:drawing>
          <wp:inline distT="0" distB="0" distL="0" distR="0" wp14:anchorId="0C4349D7" wp14:editId="6C20BE01">
            <wp:extent cx="2883690" cy="1971675"/>
            <wp:effectExtent l="0" t="0" r="0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6302"/>
                    <a:stretch/>
                  </pic:blipFill>
                  <pic:spPr bwMode="auto">
                    <a:xfrm>
                      <a:off x="0" y="0"/>
                      <a:ext cx="2951906" cy="201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F77" w:rsidRDefault="00D94F77" w:rsidP="00F031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B9D" w:rsidRDefault="002B1B9D" w:rsidP="00F031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B9D">
        <w:rPr>
          <w:rFonts w:ascii="Times New Roman" w:hAnsi="Times New Roman" w:cs="Times New Roman"/>
          <w:sz w:val="24"/>
          <w:szCs w:val="24"/>
        </w:rPr>
        <w:t xml:space="preserve">Immár </w:t>
      </w:r>
      <w:r>
        <w:rPr>
          <w:rFonts w:ascii="Times New Roman" w:hAnsi="Times New Roman" w:cs="Times New Roman"/>
          <w:sz w:val="24"/>
          <w:szCs w:val="24"/>
        </w:rPr>
        <w:t xml:space="preserve">a XVIII. Szüreti fesztivált </w:t>
      </w:r>
      <w:r w:rsidRPr="002B1B9D">
        <w:rPr>
          <w:rFonts w:ascii="Times New Roman" w:hAnsi="Times New Roman" w:cs="Times New Roman"/>
          <w:sz w:val="24"/>
          <w:szCs w:val="24"/>
        </w:rPr>
        <w:t>ha</w:t>
      </w:r>
      <w:r>
        <w:rPr>
          <w:rFonts w:ascii="Times New Roman" w:hAnsi="Times New Roman" w:cs="Times New Roman"/>
          <w:sz w:val="24"/>
          <w:szCs w:val="24"/>
        </w:rPr>
        <w:t xml:space="preserve">gyományszerűen 2021. szeptemberében is megrendezték. Délelőtt </w:t>
      </w:r>
      <w:proofErr w:type="spellStart"/>
      <w:r>
        <w:rPr>
          <w:rFonts w:ascii="Times New Roman" w:hAnsi="Times New Roman" w:cs="Times New Roman"/>
          <w:sz w:val="24"/>
          <w:szCs w:val="24"/>
        </w:rPr>
        <w:t>lovaskocsis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szüreti felvonulás, ma</w:t>
      </w:r>
      <w:r w:rsidR="00F031BF">
        <w:rPr>
          <w:rFonts w:ascii="Times New Roman" w:hAnsi="Times New Roman" w:cs="Times New Roman"/>
          <w:sz w:val="24"/>
          <w:szCs w:val="24"/>
        </w:rPr>
        <w:t>zs</w:t>
      </w:r>
      <w:r>
        <w:rPr>
          <w:rFonts w:ascii="Times New Roman" w:hAnsi="Times New Roman" w:cs="Times New Roman"/>
          <w:sz w:val="24"/>
          <w:szCs w:val="24"/>
        </w:rPr>
        <w:t>orettek bemutatkozása és a bográcsos főzőverseny szórakoztatta a vendégeket. Délután tánc- és gyermekműsor, majd szüreti bál következett. Valódi turisztikai látványosságban lehetett része a vendégeknek és a lakosságnak.</w:t>
      </w:r>
      <w:bookmarkStart w:id="0" w:name="_GoBack"/>
      <w:bookmarkEnd w:id="0"/>
    </w:p>
    <w:p w:rsidR="00083EC2" w:rsidRDefault="00493E08" w:rsidP="00F031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B1B9D">
        <w:rPr>
          <w:rFonts w:ascii="Times New Roman" w:hAnsi="Times New Roman" w:cs="Times New Roman"/>
          <w:sz w:val="24"/>
          <w:szCs w:val="24"/>
        </w:rPr>
        <w:t>Másik, nagy</w:t>
      </w:r>
      <w:r w:rsidR="00F031BF">
        <w:rPr>
          <w:rFonts w:ascii="Times New Roman" w:hAnsi="Times New Roman" w:cs="Times New Roman"/>
          <w:sz w:val="24"/>
          <w:szCs w:val="24"/>
        </w:rPr>
        <w:t xml:space="preserve"> </w:t>
      </w:r>
      <w:r w:rsidR="002B1B9D">
        <w:rPr>
          <w:rFonts w:ascii="Times New Roman" w:hAnsi="Times New Roman" w:cs="Times New Roman"/>
          <w:sz w:val="24"/>
          <w:szCs w:val="24"/>
        </w:rPr>
        <w:t xml:space="preserve">létszámú fesztiválunk a Juhászfesztivál, amely már 6 alkalommal volt megrendezve. A szakmai programra előző </w:t>
      </w:r>
      <w:r w:rsidR="00083EC2">
        <w:rPr>
          <w:rFonts w:ascii="Times New Roman" w:hAnsi="Times New Roman" w:cs="Times New Roman"/>
          <w:sz w:val="24"/>
          <w:szCs w:val="24"/>
        </w:rPr>
        <w:t>napon, vagy a kora</w:t>
      </w:r>
      <w:r w:rsidR="002B1B9D">
        <w:rPr>
          <w:rFonts w:ascii="Times New Roman" w:hAnsi="Times New Roman" w:cs="Times New Roman"/>
          <w:sz w:val="24"/>
          <w:szCs w:val="24"/>
        </w:rPr>
        <w:t xml:space="preserve"> délelőtti órákban kerül sor, amikor az érdeklődő szakemberek meglátogatják </w:t>
      </w:r>
      <w:r w:rsidR="00083EC2">
        <w:rPr>
          <w:rFonts w:ascii="Times New Roman" w:hAnsi="Times New Roman" w:cs="Times New Roman"/>
          <w:sz w:val="24"/>
          <w:szCs w:val="24"/>
        </w:rPr>
        <w:t xml:space="preserve">(néhai) </w:t>
      </w:r>
      <w:r w:rsidR="002B1B9D">
        <w:rPr>
          <w:rFonts w:ascii="Times New Roman" w:hAnsi="Times New Roman" w:cs="Times New Roman"/>
          <w:sz w:val="24"/>
          <w:szCs w:val="24"/>
        </w:rPr>
        <w:t xml:space="preserve">Sebők Mihály </w:t>
      </w:r>
      <w:r w:rsidR="00083EC2">
        <w:rPr>
          <w:rFonts w:ascii="Times New Roman" w:hAnsi="Times New Roman" w:cs="Times New Roman"/>
          <w:sz w:val="24"/>
          <w:szCs w:val="24"/>
        </w:rPr>
        <w:t xml:space="preserve">neves juhtenyésztő telephelyét. </w:t>
      </w:r>
      <w:r w:rsidR="0002551B">
        <w:rPr>
          <w:rFonts w:ascii="Times New Roman" w:hAnsi="Times New Roman" w:cs="Times New Roman"/>
          <w:sz w:val="24"/>
          <w:szCs w:val="24"/>
        </w:rPr>
        <w:t xml:space="preserve">Ez a rendezvény egyfajta tisztelgés is Sebők Mihály munkássága előtt. </w:t>
      </w:r>
      <w:r w:rsidR="00083EC2">
        <w:rPr>
          <w:rFonts w:ascii="Times New Roman" w:hAnsi="Times New Roman" w:cs="Times New Roman"/>
          <w:sz w:val="24"/>
          <w:szCs w:val="24"/>
        </w:rPr>
        <w:t>A Sportpálya megtelik a vásáros sátrakkal, könyv– és régiség árusok standjaival. Itt történik a juhászkutya bemutató, a birkanyírás, a főzőverseny és a kertverseny eredményeinek kihirdetése. A Tanyaszínház pedig előadással kedveskedik. Ez az esemény látogatók ezreit vonz</w:t>
      </w:r>
      <w:r w:rsidR="00B224F0">
        <w:rPr>
          <w:rFonts w:ascii="Times New Roman" w:hAnsi="Times New Roman" w:cs="Times New Roman"/>
          <w:sz w:val="24"/>
          <w:szCs w:val="24"/>
        </w:rPr>
        <w:t>z</w:t>
      </w:r>
      <w:r w:rsidR="00083EC2">
        <w:rPr>
          <w:rFonts w:ascii="Times New Roman" w:hAnsi="Times New Roman" w:cs="Times New Roman"/>
          <w:sz w:val="24"/>
          <w:szCs w:val="24"/>
        </w:rPr>
        <w:t>a községünkbe.</w:t>
      </w:r>
    </w:p>
    <w:p w:rsidR="00493E08" w:rsidRDefault="00493E08" w:rsidP="00F031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3EC2">
        <w:rPr>
          <w:rFonts w:ascii="Times New Roman" w:hAnsi="Times New Roman" w:cs="Times New Roman"/>
          <w:sz w:val="24"/>
          <w:szCs w:val="24"/>
        </w:rPr>
        <w:t>Alkalomadtá</w:t>
      </w:r>
      <w:r w:rsidR="007D18DC">
        <w:rPr>
          <w:rFonts w:ascii="Times New Roman" w:hAnsi="Times New Roman" w:cs="Times New Roman"/>
          <w:sz w:val="24"/>
          <w:szCs w:val="24"/>
        </w:rPr>
        <w:t>n</w:t>
      </w:r>
      <w:r w:rsidR="00083EC2">
        <w:rPr>
          <w:rFonts w:ascii="Times New Roman" w:hAnsi="Times New Roman" w:cs="Times New Roman"/>
          <w:sz w:val="24"/>
          <w:szCs w:val="24"/>
        </w:rPr>
        <w:t xml:space="preserve"> egyéb rendezvényt is szervez a Művelődési Központ. </w:t>
      </w:r>
      <w:r w:rsidR="000F4BD2">
        <w:rPr>
          <w:rFonts w:ascii="Times New Roman" w:hAnsi="Times New Roman" w:cs="Times New Roman"/>
          <w:sz w:val="24"/>
          <w:szCs w:val="24"/>
        </w:rPr>
        <w:t>Így például a</w:t>
      </w:r>
      <w:r w:rsidR="00905362">
        <w:rPr>
          <w:rFonts w:ascii="Times New Roman" w:hAnsi="Times New Roman" w:cs="Times New Roman"/>
          <w:sz w:val="24"/>
          <w:szCs w:val="24"/>
        </w:rPr>
        <w:t xml:space="preserve"> Történelmi Ismeretterjesztő Társulat Egyesület (TITE) t</w:t>
      </w:r>
      <w:r w:rsidR="00B224F0">
        <w:rPr>
          <w:rFonts w:ascii="Times New Roman" w:hAnsi="Times New Roman" w:cs="Times New Roman"/>
          <w:sz w:val="24"/>
          <w:szCs w:val="24"/>
        </w:rPr>
        <w:t xml:space="preserve">örténelmi </w:t>
      </w:r>
      <w:r w:rsidR="00905362">
        <w:rPr>
          <w:rFonts w:ascii="Times New Roman" w:hAnsi="Times New Roman" w:cs="Times New Roman"/>
          <w:sz w:val="24"/>
          <w:szCs w:val="24"/>
        </w:rPr>
        <w:t>k</w:t>
      </w:r>
      <w:r w:rsidR="00B224F0">
        <w:rPr>
          <w:rFonts w:ascii="Times New Roman" w:hAnsi="Times New Roman" w:cs="Times New Roman"/>
          <w:sz w:val="24"/>
          <w:szCs w:val="24"/>
        </w:rPr>
        <w:t xml:space="preserve">onferencia </w:t>
      </w:r>
      <w:r w:rsidR="00905362">
        <w:rPr>
          <w:rFonts w:ascii="Times New Roman" w:hAnsi="Times New Roman" w:cs="Times New Roman"/>
          <w:sz w:val="24"/>
          <w:szCs w:val="24"/>
        </w:rPr>
        <w:t>sorozat</w:t>
      </w:r>
      <w:r w:rsidR="00B851E7">
        <w:rPr>
          <w:rFonts w:ascii="Times New Roman" w:hAnsi="Times New Roman" w:cs="Times New Roman"/>
          <w:sz w:val="24"/>
          <w:szCs w:val="24"/>
        </w:rPr>
        <w:t>ban mutatta be az 1956-os eseményeket, a hun üst történetét</w:t>
      </w:r>
      <w:r w:rsidR="005F262C">
        <w:rPr>
          <w:rFonts w:ascii="Times New Roman" w:hAnsi="Times New Roman" w:cs="Times New Roman"/>
          <w:sz w:val="24"/>
          <w:szCs w:val="24"/>
        </w:rPr>
        <w:t xml:space="preserve">, vagy a hun és magyar őstörténet eseményeit. </w:t>
      </w:r>
      <w:r>
        <w:rPr>
          <w:rFonts w:ascii="Times New Roman" w:hAnsi="Times New Roman" w:cs="Times New Roman"/>
          <w:sz w:val="24"/>
          <w:szCs w:val="24"/>
        </w:rPr>
        <w:t>Délutáni programkél</w:t>
      </w:r>
      <w:r w:rsidR="000F4BD2">
        <w:rPr>
          <w:rFonts w:ascii="Times New Roman" w:hAnsi="Times New Roman" w:cs="Times New Roman"/>
          <w:sz w:val="24"/>
          <w:szCs w:val="24"/>
        </w:rPr>
        <w:t>t hagyományő</w:t>
      </w:r>
      <w:r>
        <w:rPr>
          <w:rFonts w:ascii="Times New Roman" w:hAnsi="Times New Roman" w:cs="Times New Roman"/>
          <w:sz w:val="24"/>
          <w:szCs w:val="24"/>
        </w:rPr>
        <w:t>rző hun harcosok mutatták be harci tudományukat.</w:t>
      </w:r>
    </w:p>
    <w:p w:rsidR="000F4BD2" w:rsidRDefault="000F4BD2" w:rsidP="00493E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EC2" w:rsidRDefault="00493E08" w:rsidP="00D94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F262C">
        <w:rPr>
          <w:rFonts w:ascii="Times New Roman" w:hAnsi="Times New Roman" w:cs="Times New Roman"/>
          <w:sz w:val="24"/>
          <w:szCs w:val="24"/>
        </w:rPr>
        <w:t>Mindezekre az alkalmakra s</w:t>
      </w:r>
      <w:r>
        <w:rPr>
          <w:rFonts w:ascii="Times New Roman" w:hAnsi="Times New Roman" w:cs="Times New Roman"/>
          <w:sz w:val="24"/>
          <w:szCs w:val="24"/>
        </w:rPr>
        <w:t>zeretettel várjuk az érdeklődőket.</w:t>
      </w:r>
    </w:p>
    <w:p w:rsidR="000F4BD2" w:rsidRDefault="000F4BD2" w:rsidP="00D94F77">
      <w:pPr>
        <w:rPr>
          <w:rFonts w:ascii="Times New Roman" w:hAnsi="Times New Roman" w:cs="Times New Roman"/>
          <w:sz w:val="24"/>
          <w:szCs w:val="24"/>
        </w:rPr>
      </w:pPr>
    </w:p>
    <w:p w:rsidR="00493E08" w:rsidRDefault="00493E08" w:rsidP="00493E08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73A326C" wp14:editId="2EAD2450">
            <wp:extent cx="1435751" cy="1676230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9848" cy="170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0561EA99" wp14:editId="187194E7">
            <wp:extent cx="1674318" cy="1177566"/>
            <wp:effectExtent l="635" t="0" r="3175" b="3175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0248" cy="120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586A178E" wp14:editId="791695A3">
            <wp:extent cx="2400300" cy="1680807"/>
            <wp:effectExtent l="0" t="0" r="0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544" cy="169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08" w:rsidRPr="002B1B9D" w:rsidRDefault="00493E08" w:rsidP="00D94F77">
      <w:pPr>
        <w:rPr>
          <w:rFonts w:ascii="Times New Roman" w:hAnsi="Times New Roman" w:cs="Times New Roman"/>
          <w:sz w:val="24"/>
          <w:szCs w:val="24"/>
        </w:rPr>
      </w:pPr>
    </w:p>
    <w:sectPr w:rsidR="00493E08" w:rsidRPr="002B1B9D" w:rsidSect="0098532C">
      <w:pgSz w:w="11906" w:h="16838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42"/>
    <w:rsid w:val="0002551B"/>
    <w:rsid w:val="00083EC2"/>
    <w:rsid w:val="000F4BD2"/>
    <w:rsid w:val="00155AC7"/>
    <w:rsid w:val="002B1B9D"/>
    <w:rsid w:val="002C5B71"/>
    <w:rsid w:val="00493E08"/>
    <w:rsid w:val="005D1C42"/>
    <w:rsid w:val="005F262C"/>
    <w:rsid w:val="007D18DC"/>
    <w:rsid w:val="00905362"/>
    <w:rsid w:val="0098532C"/>
    <w:rsid w:val="00B224F0"/>
    <w:rsid w:val="00B851E7"/>
    <w:rsid w:val="00D94F77"/>
    <w:rsid w:val="00F0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98AB2-FFBB-4ECD-8D04-61DF01CF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182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2021-10-23T06:48:00Z</dcterms:created>
  <dcterms:modified xsi:type="dcterms:W3CDTF">2021-10-25T06:42:00Z</dcterms:modified>
</cp:coreProperties>
</file>