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0A" w:rsidRDefault="00836B2F" w:rsidP="006F40EA">
      <w:pPr>
        <w:tabs>
          <w:tab w:val="left" w:pos="2268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Budapest</w:t>
      </w:r>
      <w:r w:rsidR="00881F69" w:rsidRPr="00881F69">
        <w:rPr>
          <w:sz w:val="20"/>
          <w:szCs w:val="20"/>
        </w:rPr>
        <w:t xml:space="preserve">, </w:t>
      </w:r>
      <w:r w:rsidR="00BC22BA">
        <w:rPr>
          <w:sz w:val="20"/>
          <w:szCs w:val="20"/>
        </w:rPr>
        <w:t>2021</w:t>
      </w:r>
      <w:r w:rsidR="00E64901">
        <w:rPr>
          <w:sz w:val="20"/>
          <w:szCs w:val="20"/>
        </w:rPr>
        <w:t xml:space="preserve">. </w:t>
      </w:r>
      <w:r w:rsidR="00BC22BA">
        <w:rPr>
          <w:sz w:val="20"/>
          <w:szCs w:val="20"/>
        </w:rPr>
        <w:t>május 4</w:t>
      </w:r>
      <w:r w:rsidR="006B2E26">
        <w:rPr>
          <w:sz w:val="20"/>
          <w:szCs w:val="20"/>
        </w:rPr>
        <w:t>.</w:t>
      </w:r>
      <w:r w:rsidR="00D60F26">
        <w:rPr>
          <w:sz w:val="20"/>
          <w:szCs w:val="20"/>
        </w:rPr>
        <w:t xml:space="preserve"> </w:t>
      </w:r>
    </w:p>
    <w:p w:rsidR="0099283B" w:rsidRDefault="0099283B" w:rsidP="006F40EA">
      <w:pPr>
        <w:tabs>
          <w:tab w:val="left" w:pos="2268"/>
        </w:tabs>
        <w:jc w:val="both"/>
        <w:rPr>
          <w:sz w:val="20"/>
          <w:szCs w:val="20"/>
        </w:rPr>
      </w:pPr>
    </w:p>
    <w:p w:rsidR="006F40EA" w:rsidRPr="0099283B" w:rsidRDefault="006F40EA" w:rsidP="006F40EA">
      <w:pPr>
        <w:tabs>
          <w:tab w:val="left" w:pos="2268"/>
        </w:tabs>
        <w:jc w:val="both"/>
        <w:rPr>
          <w:b/>
        </w:rPr>
      </w:pPr>
    </w:p>
    <w:p w:rsidR="0099283B" w:rsidRPr="0099283B" w:rsidRDefault="0099283B" w:rsidP="006F40EA">
      <w:pPr>
        <w:jc w:val="center"/>
        <w:rPr>
          <w:b/>
        </w:rPr>
      </w:pPr>
      <w:r w:rsidRPr="0099283B">
        <w:rPr>
          <w:b/>
        </w:rPr>
        <w:t>Kis lépés az adózónak, hatalmas segítség a támogatottnak</w:t>
      </w:r>
    </w:p>
    <w:p w:rsidR="006F40EA" w:rsidRDefault="006F40EA" w:rsidP="006F40EA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F254F" w:rsidRPr="00D35B3E" w:rsidRDefault="00FA4EA0" w:rsidP="00FA4EA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bCs/>
        </w:rPr>
        <w:t>G</w:t>
      </w:r>
      <w:r w:rsidR="001F254F" w:rsidRPr="0087237F">
        <w:rPr>
          <w:b/>
          <w:bCs/>
        </w:rPr>
        <w:t>yermekek gyógyítására és állatmenhelyekre szánják a legtöbben adójuk 1</w:t>
      </w:r>
      <w:r>
        <w:rPr>
          <w:b/>
          <w:bCs/>
        </w:rPr>
        <w:t>+1</w:t>
      </w:r>
      <w:r w:rsidR="001F254F" w:rsidRPr="0087237F">
        <w:rPr>
          <w:b/>
          <w:bCs/>
        </w:rPr>
        <w:t xml:space="preserve"> százalékát. A támogatott szervezeteknek óriási segítséget jelentenek az adóforintok, a felajánlók </w:t>
      </w:r>
      <w:r w:rsidR="003150D8" w:rsidRPr="0087237F">
        <w:rPr>
          <w:b/>
          <w:bCs/>
        </w:rPr>
        <w:t>évről évre</w:t>
      </w:r>
      <w:r w:rsidR="001F254F" w:rsidRPr="0087237F">
        <w:rPr>
          <w:b/>
          <w:bCs/>
        </w:rPr>
        <w:t xml:space="preserve"> milliárdok sorsáról dönt</w:t>
      </w:r>
      <w:r>
        <w:rPr>
          <w:b/>
          <w:bCs/>
        </w:rPr>
        <w:t>hetnek</w:t>
      </w:r>
      <w:r w:rsidR="001F254F" w:rsidRPr="0087237F">
        <w:rPr>
          <w:b/>
          <w:bCs/>
        </w:rPr>
        <w:t>.</w:t>
      </w:r>
      <w:r>
        <w:rPr>
          <w:b/>
          <w:bCs/>
        </w:rPr>
        <w:t xml:space="preserve"> </w:t>
      </w:r>
      <w:r w:rsidRPr="00D35B3E">
        <w:rPr>
          <w:b/>
          <w:color w:val="000000"/>
        </w:rPr>
        <w:t xml:space="preserve">A Nemzeti Adó- és Vámhivatal (NAV) a honlapján közzétette azon civil szervezetek </w:t>
      </w:r>
      <w:r w:rsidR="009713D3">
        <w:rPr>
          <w:b/>
          <w:color w:val="000000"/>
        </w:rPr>
        <w:t>adószámát</w:t>
      </w:r>
      <w:r w:rsidR="00B76088">
        <w:rPr>
          <w:b/>
          <w:color w:val="000000"/>
        </w:rPr>
        <w:t>,</w:t>
      </w:r>
      <w:r w:rsidR="009713D3" w:rsidRPr="00981514">
        <w:rPr>
          <w:b/>
          <w:color w:val="000000"/>
        </w:rPr>
        <w:t xml:space="preserve"> </w:t>
      </w:r>
      <w:r w:rsidR="009713D3" w:rsidRPr="00981514">
        <w:rPr>
          <w:b/>
        </w:rPr>
        <w:t>valamint a</w:t>
      </w:r>
      <w:r w:rsidR="00CE4461">
        <w:rPr>
          <w:b/>
        </w:rPr>
        <w:t xml:space="preserve"> vallási közösségek </w:t>
      </w:r>
      <w:r w:rsidR="009713D3" w:rsidRPr="00981514">
        <w:rPr>
          <w:b/>
        </w:rPr>
        <w:t>és a Nemzeti Tehetség Program</w:t>
      </w:r>
      <w:r w:rsidR="009713D3">
        <w:t xml:space="preserve"> </w:t>
      </w:r>
      <w:r w:rsidR="000053DE">
        <w:rPr>
          <w:b/>
          <w:color w:val="000000"/>
        </w:rPr>
        <w:t>technikai szám</w:t>
      </w:r>
      <w:r w:rsidR="009713D3">
        <w:rPr>
          <w:b/>
          <w:color w:val="000000"/>
        </w:rPr>
        <w:t>át</w:t>
      </w:r>
      <w:r w:rsidRPr="00D35B3E">
        <w:rPr>
          <w:b/>
          <w:color w:val="000000"/>
        </w:rPr>
        <w:t xml:space="preserve">, amelyekre érvényes felajánlás tehető. </w:t>
      </w:r>
    </w:p>
    <w:p w:rsidR="006F40EA" w:rsidRPr="0087237F" w:rsidRDefault="006F40EA" w:rsidP="0087237F">
      <w:pPr>
        <w:jc w:val="both"/>
      </w:pPr>
    </w:p>
    <w:p w:rsidR="0087237F" w:rsidRDefault="00546798" w:rsidP="0087237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</w:t>
      </w:r>
      <w:r w:rsidR="008F5524" w:rsidRPr="0087237F">
        <w:rPr>
          <w:color w:val="000000"/>
        </w:rPr>
        <w:t>dén is</w:t>
      </w:r>
      <w:r w:rsidR="00FA4EA0">
        <w:rPr>
          <w:color w:val="000000"/>
        </w:rPr>
        <w:t xml:space="preserve"> mindenki szabadon rendelkezhet befizetett </w:t>
      </w:r>
      <w:r w:rsidR="008F5524" w:rsidRPr="0087237F">
        <w:rPr>
          <w:color w:val="000000"/>
        </w:rPr>
        <w:t>adó</w:t>
      </w:r>
      <w:r w:rsidR="00FA4EA0">
        <w:rPr>
          <w:color w:val="000000"/>
        </w:rPr>
        <w:t xml:space="preserve">ja 1+1 százalékáról. Az egyik </w:t>
      </w:r>
      <w:r w:rsidR="008F5524" w:rsidRPr="0087237F">
        <w:rPr>
          <w:color w:val="000000"/>
        </w:rPr>
        <w:t>1 százalék felajánl</w:t>
      </w:r>
      <w:r w:rsidR="00FA4EA0">
        <w:rPr>
          <w:color w:val="000000"/>
        </w:rPr>
        <w:t xml:space="preserve">ható </w:t>
      </w:r>
      <w:r w:rsidR="008F5524" w:rsidRPr="0087237F">
        <w:rPr>
          <w:color w:val="000000"/>
        </w:rPr>
        <w:t>egy civil s</w:t>
      </w:r>
      <w:r w:rsidR="00FA4EA0">
        <w:rPr>
          <w:color w:val="000000"/>
        </w:rPr>
        <w:t>zervezetnek, további 1 százalék</w:t>
      </w:r>
      <w:r w:rsidR="008F5524" w:rsidRPr="0087237F">
        <w:rPr>
          <w:color w:val="000000"/>
        </w:rPr>
        <w:t xml:space="preserve"> pedig valamely </w:t>
      </w:r>
      <w:r w:rsidR="00CE4461">
        <w:rPr>
          <w:color w:val="000000"/>
        </w:rPr>
        <w:t xml:space="preserve">vallási közösségnek </w:t>
      </w:r>
      <w:r w:rsidR="008F5524" w:rsidRPr="0087237F">
        <w:rPr>
          <w:color w:val="000000"/>
        </w:rPr>
        <w:t>vagy a Nemzeti Tehetség Programnak.</w:t>
      </w:r>
    </w:p>
    <w:p w:rsidR="001F254F" w:rsidRPr="0087237F" w:rsidRDefault="001F254F" w:rsidP="0087237F">
      <w:pPr>
        <w:jc w:val="both"/>
      </w:pPr>
    </w:p>
    <w:p w:rsidR="00A424E1" w:rsidRPr="0087237F" w:rsidRDefault="00A424E1" w:rsidP="0087237F">
      <w:pPr>
        <w:jc w:val="both"/>
      </w:pPr>
      <w:r w:rsidRPr="0087237F">
        <w:rPr>
          <w:color w:val="000000"/>
        </w:rPr>
        <w:t>A rendelkező</w:t>
      </w:r>
      <w:r w:rsidRPr="0087237F">
        <w:t xml:space="preserve">nyilatkozat akár a bevallás részeként, akár önálló nyilatkozatként is a </w:t>
      </w:r>
      <w:r w:rsidR="003150D8" w:rsidRPr="0087237F">
        <w:t xml:space="preserve">benyújtható a NAV-hoz a </w:t>
      </w:r>
      <w:r w:rsidR="00BC22BA">
        <w:t>„20</w:t>
      </w:r>
      <w:r w:rsidRPr="0087237F">
        <w:t xml:space="preserve">EGYSZA” lapon május 20-áig. Az szja 1+1 százalékáról rendelkezni legegyszerűbben </w:t>
      </w:r>
      <w:r w:rsidR="002B5163">
        <w:t>KAÜ azonosítóval,</w:t>
      </w:r>
      <w:r w:rsidRPr="0087237F">
        <w:t xml:space="preserve"> a </w:t>
      </w:r>
      <w:hyperlink r:id="rId7" w:anchor="login" w:history="1">
        <w:r w:rsidRPr="0087237F">
          <w:rPr>
            <w:rStyle w:val="Hiperhivatkozs"/>
          </w:rPr>
          <w:t>NAV webes kitöltő</w:t>
        </w:r>
        <w:r w:rsidR="000053DE">
          <w:rPr>
            <w:rStyle w:val="Hiperhivatkozs"/>
          </w:rPr>
          <w:t xml:space="preserve"> </w:t>
        </w:r>
        <w:r w:rsidRPr="0087237F">
          <w:rPr>
            <w:rStyle w:val="Hiperhivatkozs"/>
          </w:rPr>
          <w:t>program</w:t>
        </w:r>
      </w:hyperlink>
      <w:r w:rsidR="002B5163">
        <w:t>jában</w:t>
      </w:r>
      <w:r w:rsidRPr="0087237F">
        <w:t xml:space="preserve"> lehet.</w:t>
      </w:r>
    </w:p>
    <w:p w:rsidR="001F254F" w:rsidRPr="0087237F" w:rsidRDefault="001F254F" w:rsidP="0087237F">
      <w:pPr>
        <w:pStyle w:val="default0"/>
        <w:jc w:val="both"/>
      </w:pPr>
    </w:p>
    <w:p w:rsidR="00A424E1" w:rsidRPr="0087237F" w:rsidRDefault="00973BB8" w:rsidP="0087237F">
      <w:pPr>
        <w:jc w:val="both"/>
      </w:pPr>
      <w:r w:rsidRPr="00973BB8">
        <w:rPr>
          <w:rStyle w:val="Kiemels2"/>
          <w:b w:val="0"/>
          <w:bCs w:val="0"/>
        </w:rPr>
        <w:t xml:space="preserve">A vallási közösség technikai számára szóló, </w:t>
      </w:r>
      <w:r w:rsidR="00546798" w:rsidRPr="00BC22BA">
        <w:t>korábban tett</w:t>
      </w:r>
      <w:r w:rsidR="00A424E1" w:rsidRPr="00BC22BA">
        <w:t xml:space="preserve"> </w:t>
      </w:r>
      <w:r w:rsidR="000274E0" w:rsidRPr="00BC22BA">
        <w:t xml:space="preserve">formailag </w:t>
      </w:r>
      <w:r w:rsidR="00A424E1" w:rsidRPr="00BC22BA">
        <w:t xml:space="preserve">érvényes nyilatkozatot a NAV </w:t>
      </w:r>
      <w:hyperlink r:id="rId8" w:history="1">
        <w:r w:rsidR="00A424E1" w:rsidRPr="00BC22BA">
          <w:t>mindaddig automatikusan figyelembe veszi</w:t>
        </w:r>
      </w:hyperlink>
      <w:r w:rsidR="00A424E1" w:rsidRPr="00BC22BA">
        <w:t>,</w:t>
      </w:r>
      <w:r w:rsidR="00A424E1" w:rsidRPr="0087237F">
        <w:t xml:space="preserve"> </w:t>
      </w:r>
      <w:r w:rsidR="00A424E1" w:rsidRPr="00BC22BA">
        <w:t>amíg</w:t>
      </w:r>
      <w:r w:rsidR="00A424E1" w:rsidRPr="0087237F">
        <w:rPr>
          <w:rStyle w:val="Kiemels2"/>
          <w:b w:val="0"/>
          <w:bCs w:val="0"/>
        </w:rPr>
        <w:t xml:space="preserve"> a felajánló újabb nyilatkozattal  nem </w:t>
      </w:r>
      <w:proofErr w:type="gramStart"/>
      <w:r w:rsidR="00A424E1" w:rsidRPr="0087237F">
        <w:rPr>
          <w:rStyle w:val="Kiemels2"/>
          <w:b w:val="0"/>
          <w:bCs w:val="0"/>
        </w:rPr>
        <w:t>jelöl</w:t>
      </w:r>
      <w:proofErr w:type="gramEnd"/>
      <w:r w:rsidR="00A424E1" w:rsidRPr="0087237F">
        <w:rPr>
          <w:rStyle w:val="Kiemels2"/>
          <w:b w:val="0"/>
          <w:bCs w:val="0"/>
        </w:rPr>
        <w:t xml:space="preserve"> meg másik technikai számos kedvezményezettet vagy a korábbi nyilatkozatát nem vonja vissza</w:t>
      </w:r>
      <w:r w:rsidR="00A424E1" w:rsidRPr="0087237F">
        <w:t>.</w:t>
      </w:r>
      <w:r w:rsidR="000053DE">
        <w:t xml:space="preserve"> </w:t>
      </w:r>
      <w:r w:rsidR="000053DE" w:rsidRPr="00BF76A2">
        <w:t xml:space="preserve">A civil kedvezményezett </w:t>
      </w:r>
      <w:r w:rsidR="000053DE">
        <w:t xml:space="preserve">és </w:t>
      </w:r>
      <w:r w:rsidR="000053DE" w:rsidRPr="00BF76A2">
        <w:t>a kiemelt költségvetési előirányzat számára viszont - a korábbi évekhez hasonlóan - továbbra is évente kell megtenni a felajánlást.</w:t>
      </w:r>
    </w:p>
    <w:p w:rsidR="00EE6B10" w:rsidRPr="0087237F" w:rsidRDefault="00EE6B10" w:rsidP="0087237F">
      <w:pPr>
        <w:jc w:val="both"/>
      </w:pPr>
    </w:p>
    <w:p w:rsidR="00EE6B10" w:rsidRPr="0087237F" w:rsidRDefault="00FA4EA0" w:rsidP="0087237F">
      <w:pPr>
        <w:pStyle w:val="NormlWeb"/>
        <w:shd w:val="clear" w:color="auto" w:fill="FFFFFF"/>
        <w:spacing w:before="0" w:beforeAutospacing="0" w:after="0" w:afterAutospacing="0"/>
        <w:jc w:val="both"/>
      </w:pPr>
      <w:r>
        <w:t>Az adózók a</w:t>
      </w:r>
      <w:r w:rsidR="00EE6B10" w:rsidRPr="0087237F">
        <w:t>z 1+1 százalékról rendelkező nyilatkozaton jelezheti</w:t>
      </w:r>
      <w:r>
        <w:t>k, hogy a nevüket</w:t>
      </w:r>
      <w:r w:rsidR="00EE6B10" w:rsidRPr="0087237F">
        <w:t xml:space="preserve"> és elérhetőség</w:t>
      </w:r>
      <w:r>
        <w:t>üket</w:t>
      </w:r>
      <w:r w:rsidR="00EE6B10" w:rsidRPr="0087237F">
        <w:t xml:space="preserve"> a megjelölt civil kedvezményezettel közöl</w:t>
      </w:r>
      <w:r>
        <w:t xml:space="preserve">heti </w:t>
      </w:r>
      <w:r w:rsidR="00EE6B10" w:rsidRPr="0087237F">
        <w:t>a NAV. Az adatkezelési hozzájárulás és az a</w:t>
      </w:r>
      <w:r>
        <w:t>datok feltüntetése a rendelkező</w:t>
      </w:r>
      <w:r w:rsidR="000053DE">
        <w:t xml:space="preserve"> </w:t>
      </w:r>
      <w:r w:rsidR="00EE6B10" w:rsidRPr="0087237F">
        <w:t>nyilatkozaton önkéntes, nem feltétele az érvényes rendelkezésnek.</w:t>
      </w:r>
    </w:p>
    <w:p w:rsidR="00EE6B10" w:rsidRPr="0087237F" w:rsidRDefault="00EE6B10" w:rsidP="0087237F">
      <w:pPr>
        <w:jc w:val="both"/>
        <w:rPr>
          <w:i/>
        </w:rPr>
      </w:pPr>
    </w:p>
    <w:p w:rsidR="006F40EA" w:rsidRPr="006F40EA" w:rsidRDefault="006F40EA" w:rsidP="005034B5">
      <w:pPr>
        <w:jc w:val="both"/>
        <w:rPr>
          <w:sz w:val="18"/>
        </w:rPr>
      </w:pPr>
    </w:p>
    <w:p w:rsidR="00B07FF2" w:rsidRDefault="00B07FF2" w:rsidP="00462337">
      <w:pPr>
        <w:pStyle w:val="Default"/>
        <w:jc w:val="right"/>
        <w:rPr>
          <w:i/>
          <w:iCs/>
        </w:rPr>
      </w:pPr>
      <w:r>
        <w:rPr>
          <w:b/>
          <w:bCs/>
        </w:rPr>
        <w:t>Nemzeti Adó- és Vámhivatal</w:t>
      </w:r>
    </w:p>
    <w:p w:rsidR="00B07FF2" w:rsidRDefault="00B07FF2" w:rsidP="00462337">
      <w:pPr>
        <w:pStyle w:val="Default"/>
        <w:jc w:val="right"/>
        <w:rPr>
          <w:i/>
          <w:iCs/>
        </w:rPr>
      </w:pPr>
      <w:r>
        <w:rPr>
          <w:i/>
          <w:iCs/>
        </w:rPr>
        <w:t>Dr. Kis Péter András</w:t>
      </w:r>
    </w:p>
    <w:p w:rsidR="00B07FF2" w:rsidRDefault="00B07FF2" w:rsidP="00462337">
      <w:pPr>
        <w:pStyle w:val="Default"/>
        <w:jc w:val="right"/>
        <w:rPr>
          <w:i/>
          <w:iCs/>
        </w:rPr>
      </w:pPr>
      <w:proofErr w:type="gramStart"/>
      <w:r>
        <w:rPr>
          <w:i/>
          <w:iCs/>
        </w:rPr>
        <w:t>szóvivő</w:t>
      </w:r>
      <w:proofErr w:type="gramEnd"/>
    </w:p>
    <w:p w:rsidR="00B07FF2" w:rsidRDefault="00B07FF2" w:rsidP="00462337">
      <w:pPr>
        <w:pStyle w:val="Default"/>
        <w:jc w:val="right"/>
        <w:rPr>
          <w:i/>
          <w:iCs/>
        </w:rPr>
      </w:pPr>
      <w:r>
        <w:rPr>
          <w:i/>
          <w:iCs/>
        </w:rPr>
        <w:t>06305429418</w:t>
      </w:r>
    </w:p>
    <w:p w:rsidR="005218D5" w:rsidRPr="006F40EA" w:rsidRDefault="003E2743" w:rsidP="006F40EA">
      <w:pPr>
        <w:pStyle w:val="Default"/>
        <w:jc w:val="right"/>
        <w:rPr>
          <w:i/>
          <w:iCs/>
        </w:rPr>
      </w:pPr>
      <w:hyperlink r:id="rId9" w:history="1">
        <w:r w:rsidR="00B07FF2">
          <w:rPr>
            <w:rStyle w:val="Hiperhivatkozs"/>
            <w:i/>
            <w:iCs/>
          </w:rPr>
          <w:t>sajto@nav.gov.hu</w:t>
        </w:r>
      </w:hyperlink>
    </w:p>
    <w:sectPr w:rsidR="005218D5" w:rsidRPr="006F40EA" w:rsidSect="003D2985">
      <w:head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43" w:rsidRDefault="003E2743">
      <w:r>
        <w:separator/>
      </w:r>
    </w:p>
  </w:endnote>
  <w:endnote w:type="continuationSeparator" w:id="0">
    <w:p w:rsidR="003E2743" w:rsidRDefault="003E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5D" w:rsidRDefault="001A765D">
    <w:pPr>
      <w:pStyle w:val="llb"/>
    </w:pPr>
  </w:p>
  <w:p w:rsidR="00361A70" w:rsidRDefault="00361A70" w:rsidP="00361A70">
    <w:pPr>
      <w:jc w:val="center"/>
      <w:rPr>
        <w:rStyle w:val="Hiperhivatkozs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Honlap: </w:t>
    </w:r>
    <w:hyperlink r:id="rId1" w:history="1">
      <w:r w:rsidR="00BC22BA" w:rsidRPr="00990DC1">
        <w:rPr>
          <w:rStyle w:val="Hiperhivatkozs"/>
          <w:sz w:val="20"/>
          <w:szCs w:val="20"/>
        </w:rPr>
        <w:t>https://</w:t>
      </w:r>
      <w:proofErr w:type="gramStart"/>
      <w:r w:rsidR="00BC22BA" w:rsidRPr="00990DC1">
        <w:rPr>
          <w:rStyle w:val="Hiperhivatkozs"/>
          <w:sz w:val="20"/>
          <w:szCs w:val="20"/>
        </w:rPr>
        <w:t>nav.gov.hu</w:t>
      </w:r>
    </w:hyperlink>
    <w:r>
      <w:t xml:space="preserve"> </w:t>
    </w:r>
    <w:r>
      <w:rPr>
        <w:rFonts w:ascii="Wingdings 2" w:hAnsi="Wingdings 2"/>
        <w:color w:val="000000"/>
        <w:sz w:val="20"/>
        <w:szCs w:val="20"/>
      </w:rPr>
      <w:softHyphen/>
    </w:r>
    <w:r>
      <w:rPr>
        <w:color w:val="000000"/>
        <w:sz w:val="20"/>
        <w:szCs w:val="20"/>
      </w:rPr>
      <w:t xml:space="preserve"> Video</w:t>
    </w:r>
    <w:proofErr w:type="gramEnd"/>
    <w:r>
      <w:rPr>
        <w:color w:val="000000"/>
        <w:sz w:val="20"/>
        <w:szCs w:val="20"/>
      </w:rPr>
      <w:t xml:space="preserve"> FTP server: </w:t>
    </w:r>
    <w:hyperlink r:id="rId2" w:history="1">
      <w:r w:rsidR="00BC22BA" w:rsidRPr="00990DC1">
        <w:rPr>
          <w:rStyle w:val="Hiperhivatkozs"/>
          <w:sz w:val="20"/>
          <w:szCs w:val="20"/>
        </w:rPr>
        <w:t>https://media.nav.gov.hu/media</w:t>
      </w:r>
    </w:hyperlink>
  </w:p>
  <w:p w:rsidR="00361A70" w:rsidRPr="001E1C9F" w:rsidRDefault="00361A70" w:rsidP="00361A70">
    <w:pPr>
      <w:jc w:val="center"/>
      <w:rPr>
        <w:color w:val="339966"/>
        <w:sz w:val="22"/>
        <w:szCs w:val="22"/>
      </w:rPr>
    </w:pPr>
    <w:r w:rsidRPr="001E1C9F">
      <w:rPr>
        <w:rStyle w:val="Hiperhivatkozs"/>
        <w:color w:val="000000"/>
        <w:sz w:val="20"/>
        <w:szCs w:val="20"/>
      </w:rPr>
      <w:t>Keressen minket a Facebookon is!</w:t>
    </w:r>
    <w:r>
      <w:rPr>
        <w:rStyle w:val="Hiperhivatkozs"/>
        <w:color w:val="000000"/>
        <w:sz w:val="20"/>
        <w:szCs w:val="20"/>
      </w:rPr>
      <w:t xml:space="preserve"> </w:t>
    </w:r>
    <w:r w:rsidR="00BC22BA" w:rsidRPr="00361A70">
      <w:rPr>
        <w:noProof/>
        <w:color w:val="000000"/>
        <w:sz w:val="20"/>
        <w:szCs w:val="20"/>
        <w:u w:val="single"/>
      </w:rPr>
      <w:drawing>
        <wp:inline distT="0" distB="0" distL="0" distR="0">
          <wp:extent cx="95885" cy="74295"/>
          <wp:effectExtent l="0" t="0" r="0" b="1905"/>
          <wp:docPr id="2" name="Kép 1" descr="f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b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7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7D6DEE">
        <w:rPr>
          <w:rStyle w:val="Hiperhivatkozs"/>
          <w:sz w:val="20"/>
          <w:szCs w:val="20"/>
        </w:rPr>
        <w:t>https://www.facebook.com/NAVprofil</w:t>
      </w:r>
    </w:hyperlink>
  </w:p>
  <w:p w:rsidR="001A765D" w:rsidRDefault="001A76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43" w:rsidRDefault="003E2743">
      <w:r>
        <w:separator/>
      </w:r>
    </w:p>
  </w:footnote>
  <w:footnote w:type="continuationSeparator" w:id="0">
    <w:p w:rsidR="003E2743" w:rsidRDefault="003E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5D" w:rsidRDefault="001A765D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F254F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5D" w:rsidRDefault="00BC22BA" w:rsidP="003D2985">
    <w:pPr>
      <w:jc w:val="center"/>
    </w:pPr>
    <w:r w:rsidRPr="00472F58">
      <w:rPr>
        <w:noProof/>
      </w:rPr>
      <w:drawing>
        <wp:inline distT="0" distB="0" distL="0" distR="0">
          <wp:extent cx="2115820" cy="977900"/>
          <wp:effectExtent l="0" t="0" r="0" b="0"/>
          <wp:docPr id="1" name="Kép 1" descr="NAV_hosszu_log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AV_hosszu_log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65D" w:rsidRDefault="001A765D" w:rsidP="003D2985">
    <w:pPr>
      <w:jc w:val="center"/>
      <w:rPr>
        <w:i/>
        <w:sz w:val="26"/>
      </w:rPr>
    </w:pPr>
  </w:p>
  <w:p w:rsidR="001A765D" w:rsidRDefault="00BC22BA" w:rsidP="003D2985">
    <w:pPr>
      <w:jc w:val="center"/>
      <w:rPr>
        <w:spacing w:val="60"/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42545</wp:posOffset>
              </wp:positionV>
              <wp:extent cx="5760085" cy="0"/>
              <wp:effectExtent l="13970" t="13970" r="7620" b="508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B010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y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NEvTOdC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" o:allowincell="f"/>
          </w:pict>
        </mc:Fallback>
      </mc:AlternateContent>
    </w:r>
  </w:p>
  <w:p w:rsidR="001A765D" w:rsidRPr="006F40EA" w:rsidRDefault="00BC22BA" w:rsidP="003D2985">
    <w:pPr>
      <w:jc w:val="center"/>
      <w:rPr>
        <w:spacing w:val="60"/>
        <w:sz w:val="30"/>
        <w:szCs w:val="30"/>
      </w:rPr>
    </w:pPr>
    <w:r w:rsidRPr="006F40EA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-581025</wp:posOffset>
              </wp:positionH>
              <wp:positionV relativeFrom="paragraph">
                <wp:posOffset>100330</wp:posOffset>
              </wp:positionV>
              <wp:extent cx="0" cy="0"/>
              <wp:effectExtent l="9525" t="5080" r="9525" b="1397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BDB7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" o:allowincell="f"/>
          </w:pict>
        </mc:Fallback>
      </mc:AlternateContent>
    </w:r>
    <w:r w:rsidR="001A765D" w:rsidRPr="006F40EA">
      <w:rPr>
        <w:spacing w:val="60"/>
        <w:sz w:val="30"/>
        <w:szCs w:val="30"/>
      </w:rPr>
      <w:t>SAJTÓKÖZLEMÉNY</w:t>
    </w:r>
  </w:p>
  <w:p w:rsidR="001A765D" w:rsidRPr="003D2985" w:rsidRDefault="00BC22BA" w:rsidP="003D2985">
    <w:pPr>
      <w:jc w:val="both"/>
      <w:rPr>
        <w:spacing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60325</wp:posOffset>
              </wp:positionV>
              <wp:extent cx="5760085" cy="0"/>
              <wp:effectExtent l="9525" t="12700" r="12065" b="63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0B51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n7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Zyl6Xy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57EB3"/>
    <w:multiLevelType w:val="multilevel"/>
    <w:tmpl w:val="BCE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D29BB"/>
    <w:multiLevelType w:val="hybridMultilevel"/>
    <w:tmpl w:val="2F38D6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7AD04C5C"/>
    <w:multiLevelType w:val="multilevel"/>
    <w:tmpl w:val="7AB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4"/>
    <w:rsid w:val="000053DE"/>
    <w:rsid w:val="00014C1F"/>
    <w:rsid w:val="00020800"/>
    <w:rsid w:val="000274E0"/>
    <w:rsid w:val="000343F7"/>
    <w:rsid w:val="00053BA4"/>
    <w:rsid w:val="000560F8"/>
    <w:rsid w:val="00061E4E"/>
    <w:rsid w:val="00066ABD"/>
    <w:rsid w:val="00077564"/>
    <w:rsid w:val="000A2C0B"/>
    <w:rsid w:val="000B11FC"/>
    <w:rsid w:val="000B55DD"/>
    <w:rsid w:val="000B6451"/>
    <w:rsid w:val="000B779A"/>
    <w:rsid w:val="000C052A"/>
    <w:rsid w:val="00100766"/>
    <w:rsid w:val="00103FDF"/>
    <w:rsid w:val="00104037"/>
    <w:rsid w:val="00110DA1"/>
    <w:rsid w:val="001114D5"/>
    <w:rsid w:val="00111C19"/>
    <w:rsid w:val="00131194"/>
    <w:rsid w:val="00145808"/>
    <w:rsid w:val="00151843"/>
    <w:rsid w:val="001520B6"/>
    <w:rsid w:val="00195F8D"/>
    <w:rsid w:val="0019743F"/>
    <w:rsid w:val="001A3058"/>
    <w:rsid w:val="001A38D8"/>
    <w:rsid w:val="001A5A8A"/>
    <w:rsid w:val="001A765D"/>
    <w:rsid w:val="001B35DF"/>
    <w:rsid w:val="001C1D89"/>
    <w:rsid w:val="001C4C76"/>
    <w:rsid w:val="001C63F7"/>
    <w:rsid w:val="001E264B"/>
    <w:rsid w:val="001E2A4D"/>
    <w:rsid w:val="001F254F"/>
    <w:rsid w:val="00207238"/>
    <w:rsid w:val="00232BBE"/>
    <w:rsid w:val="00241C7D"/>
    <w:rsid w:val="00244E1E"/>
    <w:rsid w:val="00247241"/>
    <w:rsid w:val="00252451"/>
    <w:rsid w:val="002533E3"/>
    <w:rsid w:val="002575DD"/>
    <w:rsid w:val="00257959"/>
    <w:rsid w:val="00262F7E"/>
    <w:rsid w:val="002703C7"/>
    <w:rsid w:val="00271F81"/>
    <w:rsid w:val="00272343"/>
    <w:rsid w:val="00290112"/>
    <w:rsid w:val="00293BFB"/>
    <w:rsid w:val="002A30E5"/>
    <w:rsid w:val="002B2D92"/>
    <w:rsid w:val="002B5163"/>
    <w:rsid w:val="002D2A31"/>
    <w:rsid w:val="002E3E70"/>
    <w:rsid w:val="002E7459"/>
    <w:rsid w:val="002F1189"/>
    <w:rsid w:val="002F2A58"/>
    <w:rsid w:val="00305225"/>
    <w:rsid w:val="00306701"/>
    <w:rsid w:val="00313203"/>
    <w:rsid w:val="003150D8"/>
    <w:rsid w:val="00325826"/>
    <w:rsid w:val="00340AF0"/>
    <w:rsid w:val="003448AF"/>
    <w:rsid w:val="00350AF3"/>
    <w:rsid w:val="003562FC"/>
    <w:rsid w:val="00356DCC"/>
    <w:rsid w:val="00361A70"/>
    <w:rsid w:val="003652C9"/>
    <w:rsid w:val="00365FD3"/>
    <w:rsid w:val="00372710"/>
    <w:rsid w:val="003926C0"/>
    <w:rsid w:val="003C6A53"/>
    <w:rsid w:val="003D2985"/>
    <w:rsid w:val="003D4D30"/>
    <w:rsid w:val="003D5377"/>
    <w:rsid w:val="003D5EA9"/>
    <w:rsid w:val="003E1A24"/>
    <w:rsid w:val="003E2743"/>
    <w:rsid w:val="003F03E5"/>
    <w:rsid w:val="003F1C04"/>
    <w:rsid w:val="003F2BA1"/>
    <w:rsid w:val="003F6CAB"/>
    <w:rsid w:val="004017B7"/>
    <w:rsid w:val="00420D00"/>
    <w:rsid w:val="004272B3"/>
    <w:rsid w:val="00427A96"/>
    <w:rsid w:val="00434076"/>
    <w:rsid w:val="004342F2"/>
    <w:rsid w:val="004356F0"/>
    <w:rsid w:val="00442DE3"/>
    <w:rsid w:val="004466CD"/>
    <w:rsid w:val="00450624"/>
    <w:rsid w:val="004521FA"/>
    <w:rsid w:val="00462337"/>
    <w:rsid w:val="004657DC"/>
    <w:rsid w:val="00472F58"/>
    <w:rsid w:val="00474CC7"/>
    <w:rsid w:val="0047634E"/>
    <w:rsid w:val="00480980"/>
    <w:rsid w:val="00484CAD"/>
    <w:rsid w:val="00485837"/>
    <w:rsid w:val="004971ED"/>
    <w:rsid w:val="00497F23"/>
    <w:rsid w:val="004A5389"/>
    <w:rsid w:val="004C5805"/>
    <w:rsid w:val="004D5C12"/>
    <w:rsid w:val="004F5036"/>
    <w:rsid w:val="005034B5"/>
    <w:rsid w:val="00507C67"/>
    <w:rsid w:val="005218D5"/>
    <w:rsid w:val="00522A9D"/>
    <w:rsid w:val="0053020A"/>
    <w:rsid w:val="005465BE"/>
    <w:rsid w:val="00546798"/>
    <w:rsid w:val="00547A37"/>
    <w:rsid w:val="005624B8"/>
    <w:rsid w:val="00563469"/>
    <w:rsid w:val="005675BD"/>
    <w:rsid w:val="00572DCA"/>
    <w:rsid w:val="00596CE1"/>
    <w:rsid w:val="005A1D6B"/>
    <w:rsid w:val="005A2F95"/>
    <w:rsid w:val="005B45D5"/>
    <w:rsid w:val="005B7A84"/>
    <w:rsid w:val="005E0EFB"/>
    <w:rsid w:val="005F1435"/>
    <w:rsid w:val="00615DA9"/>
    <w:rsid w:val="00615F1B"/>
    <w:rsid w:val="00617B06"/>
    <w:rsid w:val="0067777F"/>
    <w:rsid w:val="00691C7E"/>
    <w:rsid w:val="0069470E"/>
    <w:rsid w:val="006A7581"/>
    <w:rsid w:val="006B2E26"/>
    <w:rsid w:val="006B73B3"/>
    <w:rsid w:val="006B7534"/>
    <w:rsid w:val="006C6401"/>
    <w:rsid w:val="006D73A7"/>
    <w:rsid w:val="006E1121"/>
    <w:rsid w:val="006E2C24"/>
    <w:rsid w:val="006E35E9"/>
    <w:rsid w:val="006E54B0"/>
    <w:rsid w:val="006E7476"/>
    <w:rsid w:val="006F40EA"/>
    <w:rsid w:val="00700C78"/>
    <w:rsid w:val="00704E23"/>
    <w:rsid w:val="00706CDB"/>
    <w:rsid w:val="00710A60"/>
    <w:rsid w:val="00712E0D"/>
    <w:rsid w:val="007148F3"/>
    <w:rsid w:val="00715F1C"/>
    <w:rsid w:val="00723CD2"/>
    <w:rsid w:val="007345B5"/>
    <w:rsid w:val="007375EC"/>
    <w:rsid w:val="007406F1"/>
    <w:rsid w:val="007458D1"/>
    <w:rsid w:val="00745E16"/>
    <w:rsid w:val="007478A6"/>
    <w:rsid w:val="00757185"/>
    <w:rsid w:val="00760704"/>
    <w:rsid w:val="007624EF"/>
    <w:rsid w:val="007671C4"/>
    <w:rsid w:val="00771D26"/>
    <w:rsid w:val="00776298"/>
    <w:rsid w:val="00784A50"/>
    <w:rsid w:val="007A2F79"/>
    <w:rsid w:val="007B45DA"/>
    <w:rsid w:val="007C1F6D"/>
    <w:rsid w:val="007C670A"/>
    <w:rsid w:val="007D2F2E"/>
    <w:rsid w:val="007D4F42"/>
    <w:rsid w:val="007D702E"/>
    <w:rsid w:val="007D7FE6"/>
    <w:rsid w:val="007E05A0"/>
    <w:rsid w:val="007E7672"/>
    <w:rsid w:val="007F25BC"/>
    <w:rsid w:val="008012BE"/>
    <w:rsid w:val="008054AC"/>
    <w:rsid w:val="00810468"/>
    <w:rsid w:val="0081265D"/>
    <w:rsid w:val="008260A9"/>
    <w:rsid w:val="00836B2F"/>
    <w:rsid w:val="008602CD"/>
    <w:rsid w:val="00861477"/>
    <w:rsid w:val="008615D4"/>
    <w:rsid w:val="00861FA1"/>
    <w:rsid w:val="0087237F"/>
    <w:rsid w:val="00881F69"/>
    <w:rsid w:val="00883ADF"/>
    <w:rsid w:val="0088755E"/>
    <w:rsid w:val="008A2DB5"/>
    <w:rsid w:val="008A3DEE"/>
    <w:rsid w:val="008A6B42"/>
    <w:rsid w:val="008B02A7"/>
    <w:rsid w:val="008B6135"/>
    <w:rsid w:val="008C40CE"/>
    <w:rsid w:val="008E2844"/>
    <w:rsid w:val="008F5524"/>
    <w:rsid w:val="009165D7"/>
    <w:rsid w:val="009221D1"/>
    <w:rsid w:val="0092540C"/>
    <w:rsid w:val="009345E1"/>
    <w:rsid w:val="00954439"/>
    <w:rsid w:val="00965471"/>
    <w:rsid w:val="00967264"/>
    <w:rsid w:val="009713D3"/>
    <w:rsid w:val="009717D7"/>
    <w:rsid w:val="00973BB8"/>
    <w:rsid w:val="00981514"/>
    <w:rsid w:val="00984F38"/>
    <w:rsid w:val="009915C3"/>
    <w:rsid w:val="0099283B"/>
    <w:rsid w:val="009A37A7"/>
    <w:rsid w:val="009B40F9"/>
    <w:rsid w:val="009B4CAE"/>
    <w:rsid w:val="009C2167"/>
    <w:rsid w:val="009C4355"/>
    <w:rsid w:val="009C6114"/>
    <w:rsid w:val="009C7C28"/>
    <w:rsid w:val="009D0727"/>
    <w:rsid w:val="009D2FB7"/>
    <w:rsid w:val="009D3DD9"/>
    <w:rsid w:val="009E40AE"/>
    <w:rsid w:val="009F0316"/>
    <w:rsid w:val="009F2B4A"/>
    <w:rsid w:val="009F3EA1"/>
    <w:rsid w:val="00A04085"/>
    <w:rsid w:val="00A06568"/>
    <w:rsid w:val="00A152A6"/>
    <w:rsid w:val="00A22F0A"/>
    <w:rsid w:val="00A424E1"/>
    <w:rsid w:val="00A50A40"/>
    <w:rsid w:val="00A63E4D"/>
    <w:rsid w:val="00A65C35"/>
    <w:rsid w:val="00A66731"/>
    <w:rsid w:val="00A72855"/>
    <w:rsid w:val="00A74FCD"/>
    <w:rsid w:val="00A767F9"/>
    <w:rsid w:val="00A77AEA"/>
    <w:rsid w:val="00A8040F"/>
    <w:rsid w:val="00A81AAC"/>
    <w:rsid w:val="00A8462F"/>
    <w:rsid w:val="00AA0B0E"/>
    <w:rsid w:val="00AA18A0"/>
    <w:rsid w:val="00AA2F84"/>
    <w:rsid w:val="00AB4196"/>
    <w:rsid w:val="00AB511C"/>
    <w:rsid w:val="00AC1BED"/>
    <w:rsid w:val="00AC60F7"/>
    <w:rsid w:val="00AD35C9"/>
    <w:rsid w:val="00AD5F76"/>
    <w:rsid w:val="00AE2891"/>
    <w:rsid w:val="00AF0265"/>
    <w:rsid w:val="00B07FF2"/>
    <w:rsid w:val="00B145E1"/>
    <w:rsid w:val="00B2090D"/>
    <w:rsid w:val="00B212B3"/>
    <w:rsid w:val="00B36A25"/>
    <w:rsid w:val="00B444F8"/>
    <w:rsid w:val="00B50A2A"/>
    <w:rsid w:val="00B70EFF"/>
    <w:rsid w:val="00B76088"/>
    <w:rsid w:val="00B80CF2"/>
    <w:rsid w:val="00B92AC3"/>
    <w:rsid w:val="00B95018"/>
    <w:rsid w:val="00B95030"/>
    <w:rsid w:val="00BC22BA"/>
    <w:rsid w:val="00BC2465"/>
    <w:rsid w:val="00BC7B6C"/>
    <w:rsid w:val="00BD2B3D"/>
    <w:rsid w:val="00BD7D0C"/>
    <w:rsid w:val="00BE1C99"/>
    <w:rsid w:val="00BE76F2"/>
    <w:rsid w:val="00BF0CC4"/>
    <w:rsid w:val="00BF1256"/>
    <w:rsid w:val="00BF33E0"/>
    <w:rsid w:val="00BF442E"/>
    <w:rsid w:val="00C05A8E"/>
    <w:rsid w:val="00C10CE1"/>
    <w:rsid w:val="00C16135"/>
    <w:rsid w:val="00C21077"/>
    <w:rsid w:val="00C31680"/>
    <w:rsid w:val="00C57112"/>
    <w:rsid w:val="00C57A81"/>
    <w:rsid w:val="00C73FFF"/>
    <w:rsid w:val="00C83DC1"/>
    <w:rsid w:val="00C86CC2"/>
    <w:rsid w:val="00C91E96"/>
    <w:rsid w:val="00CA7E2B"/>
    <w:rsid w:val="00CB4DC6"/>
    <w:rsid w:val="00CD6E77"/>
    <w:rsid w:val="00CD745F"/>
    <w:rsid w:val="00CE4461"/>
    <w:rsid w:val="00CE5AED"/>
    <w:rsid w:val="00CE7272"/>
    <w:rsid w:val="00CF5B1A"/>
    <w:rsid w:val="00CF7118"/>
    <w:rsid w:val="00D0346D"/>
    <w:rsid w:val="00D03D3C"/>
    <w:rsid w:val="00D0454E"/>
    <w:rsid w:val="00D054F3"/>
    <w:rsid w:val="00D15F96"/>
    <w:rsid w:val="00D17B76"/>
    <w:rsid w:val="00D2139B"/>
    <w:rsid w:val="00D21705"/>
    <w:rsid w:val="00D27C4B"/>
    <w:rsid w:val="00D30BB6"/>
    <w:rsid w:val="00D35B3E"/>
    <w:rsid w:val="00D37767"/>
    <w:rsid w:val="00D44906"/>
    <w:rsid w:val="00D4582F"/>
    <w:rsid w:val="00D460F8"/>
    <w:rsid w:val="00D51BF6"/>
    <w:rsid w:val="00D54D1E"/>
    <w:rsid w:val="00D60F26"/>
    <w:rsid w:val="00D63346"/>
    <w:rsid w:val="00D64721"/>
    <w:rsid w:val="00D739CD"/>
    <w:rsid w:val="00D74B64"/>
    <w:rsid w:val="00D74F80"/>
    <w:rsid w:val="00D76D43"/>
    <w:rsid w:val="00DA17E5"/>
    <w:rsid w:val="00DA2F9C"/>
    <w:rsid w:val="00DA4E49"/>
    <w:rsid w:val="00DB1AA4"/>
    <w:rsid w:val="00DB23BB"/>
    <w:rsid w:val="00DB2F69"/>
    <w:rsid w:val="00DB4A2B"/>
    <w:rsid w:val="00DB7055"/>
    <w:rsid w:val="00DC4A94"/>
    <w:rsid w:val="00DE5A91"/>
    <w:rsid w:val="00DF07A6"/>
    <w:rsid w:val="00DF3FC5"/>
    <w:rsid w:val="00E03882"/>
    <w:rsid w:val="00E0560E"/>
    <w:rsid w:val="00E2037B"/>
    <w:rsid w:val="00E257E3"/>
    <w:rsid w:val="00E35320"/>
    <w:rsid w:val="00E35AAE"/>
    <w:rsid w:val="00E426DB"/>
    <w:rsid w:val="00E445D1"/>
    <w:rsid w:val="00E50ECE"/>
    <w:rsid w:val="00E55145"/>
    <w:rsid w:val="00E56764"/>
    <w:rsid w:val="00E61225"/>
    <w:rsid w:val="00E63308"/>
    <w:rsid w:val="00E64901"/>
    <w:rsid w:val="00E701BC"/>
    <w:rsid w:val="00E83FF0"/>
    <w:rsid w:val="00E87F25"/>
    <w:rsid w:val="00E87F3C"/>
    <w:rsid w:val="00EA02CA"/>
    <w:rsid w:val="00EB1E39"/>
    <w:rsid w:val="00EC6406"/>
    <w:rsid w:val="00ED4AA9"/>
    <w:rsid w:val="00EE6B10"/>
    <w:rsid w:val="00EF768B"/>
    <w:rsid w:val="00EF7767"/>
    <w:rsid w:val="00F03097"/>
    <w:rsid w:val="00F10388"/>
    <w:rsid w:val="00F11B7D"/>
    <w:rsid w:val="00F12EE1"/>
    <w:rsid w:val="00F13155"/>
    <w:rsid w:val="00F15F4F"/>
    <w:rsid w:val="00F23459"/>
    <w:rsid w:val="00F26E5E"/>
    <w:rsid w:val="00F2761E"/>
    <w:rsid w:val="00F47D16"/>
    <w:rsid w:val="00F5738D"/>
    <w:rsid w:val="00F61309"/>
    <w:rsid w:val="00F7131E"/>
    <w:rsid w:val="00F713E3"/>
    <w:rsid w:val="00F762C9"/>
    <w:rsid w:val="00F82578"/>
    <w:rsid w:val="00FA4EA0"/>
    <w:rsid w:val="00FB0A62"/>
    <w:rsid w:val="00FD5E7D"/>
    <w:rsid w:val="00FD6E46"/>
    <w:rsid w:val="00FE221E"/>
    <w:rsid w:val="00FE417A"/>
    <w:rsid w:val="00FF58E0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A82C1A-2BA0-45BC-8EAB-1D7DBE4D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4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rsid w:val="00E701BC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AD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E567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706CDB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locked/>
    <w:rsid w:val="00706CDB"/>
    <w:rPr>
      <w:b/>
      <w:bCs/>
    </w:rPr>
  </w:style>
  <w:style w:type="character" w:customStyle="1" w:styleId="apple-converted-space">
    <w:name w:val="apple-converted-space"/>
    <w:rsid w:val="00706CDB"/>
  </w:style>
  <w:style w:type="paragraph" w:customStyle="1" w:styleId="Default">
    <w:name w:val="Default"/>
    <w:basedOn w:val="Norml"/>
    <w:rsid w:val="00B07FF2"/>
    <w:pPr>
      <w:autoSpaceDE w:val="0"/>
      <w:autoSpaceDN w:val="0"/>
    </w:pPr>
    <w:rPr>
      <w:rFonts w:eastAsia="Calibri"/>
      <w:color w:val="000000"/>
      <w:lang w:eastAsia="en-US"/>
    </w:rPr>
  </w:style>
  <w:style w:type="paragraph" w:customStyle="1" w:styleId="default0">
    <w:name w:val="default"/>
    <w:basedOn w:val="Norml"/>
    <w:uiPriority w:val="99"/>
    <w:semiHidden/>
    <w:rsid w:val="006F40EA"/>
    <w:pPr>
      <w:autoSpaceDE w:val="0"/>
      <w:autoSpaceDN w:val="0"/>
    </w:pPr>
    <w:rPr>
      <w:rFonts w:eastAsia="Calibri"/>
      <w:color w:val="000000"/>
    </w:rPr>
  </w:style>
  <w:style w:type="character" w:styleId="Jegyzethivatkozs">
    <w:name w:val="annotation reference"/>
    <w:rsid w:val="009713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713D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713D3"/>
  </w:style>
  <w:style w:type="paragraph" w:styleId="Megjegyzstrgya">
    <w:name w:val="annotation subject"/>
    <w:basedOn w:val="Jegyzetszveg"/>
    <w:next w:val="Jegyzetszveg"/>
    <w:link w:val="MegjegyzstrgyaChar"/>
    <w:rsid w:val="009713D3"/>
    <w:rPr>
      <w:b/>
      <w:bCs/>
    </w:rPr>
  </w:style>
  <w:style w:type="character" w:customStyle="1" w:styleId="MegjegyzstrgyaChar">
    <w:name w:val="Megjegyzés tárgya Char"/>
    <w:link w:val="Megjegyzstrgya"/>
    <w:rsid w:val="00971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.gov.hu/nav/szja1_1/tajekoztatok/bevett_egyhazra_szj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zja.nav.gov.hu/app/logi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jto@nav.gov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media.nav.gov.hu/media" TargetMode="External"/><Relationship Id="rId1" Type="http://schemas.openxmlformats.org/officeDocument/2006/relationships/hyperlink" Target="https://nav.gov.hu" TargetMode="External"/><Relationship Id="rId4" Type="http://schemas.openxmlformats.org/officeDocument/2006/relationships/hyperlink" Target="https://www.facebook.com/NAVprof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Sajtóközlemény_2007.dot</Template>
  <TotalTime>1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apeh</Company>
  <LinksUpToDate>false</LinksUpToDate>
  <CharactersWithSpaces>1984</CharactersWithSpaces>
  <SharedDoc>false</SharedDoc>
  <HLinks>
    <vt:vector size="36" baseType="variant">
      <vt:variant>
        <vt:i4>7667729</vt:i4>
      </vt:variant>
      <vt:variant>
        <vt:i4>6</vt:i4>
      </vt:variant>
      <vt:variant>
        <vt:i4>0</vt:i4>
      </vt:variant>
      <vt:variant>
        <vt:i4>5</vt:i4>
      </vt:variant>
      <vt:variant>
        <vt:lpwstr>mailto:sajto@nav.gov.hu</vt:lpwstr>
      </vt:variant>
      <vt:variant>
        <vt:lpwstr/>
      </vt:variant>
      <vt:variant>
        <vt:i4>4456551</vt:i4>
      </vt:variant>
      <vt:variant>
        <vt:i4>3</vt:i4>
      </vt:variant>
      <vt:variant>
        <vt:i4>0</vt:i4>
      </vt:variant>
      <vt:variant>
        <vt:i4>5</vt:i4>
      </vt:variant>
      <vt:variant>
        <vt:lpwstr>http://nav.gov.hu/nav/szja1_1/tajekoztatok/bevett_egyhazra_szja.html</vt:lpwstr>
      </vt:variant>
      <vt:variant>
        <vt:lpwstr/>
      </vt:variant>
      <vt:variant>
        <vt:i4>3080226</vt:i4>
      </vt:variant>
      <vt:variant>
        <vt:i4>0</vt:i4>
      </vt:variant>
      <vt:variant>
        <vt:i4>0</vt:i4>
      </vt:variant>
      <vt:variant>
        <vt:i4>5</vt:i4>
      </vt:variant>
      <vt:variant>
        <vt:lpwstr>https://eszja.nav.gov.hu/app/login/</vt:lpwstr>
      </vt:variant>
      <vt:variant>
        <vt:lpwstr>login</vt:lpwstr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http://media.nav.gov.hu/media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Rendszergazda</dc:creator>
  <cp:keywords/>
  <cp:lastModifiedBy>Végh László Flórián</cp:lastModifiedBy>
  <cp:revision>2</cp:revision>
  <cp:lastPrinted>2017-01-05T13:16:00Z</cp:lastPrinted>
  <dcterms:created xsi:type="dcterms:W3CDTF">2021-05-03T07:17:00Z</dcterms:created>
  <dcterms:modified xsi:type="dcterms:W3CDTF">2021-05-03T07:17:00Z</dcterms:modified>
</cp:coreProperties>
</file>