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CB" w:rsidRDefault="003B2FCB" w:rsidP="003B2F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HISTÓRIA</w:t>
      </w:r>
    </w:p>
    <w:p w:rsidR="003B2FCB" w:rsidRPr="003B2FCB" w:rsidRDefault="003B2FCB" w:rsidP="003B2F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2FCB">
        <w:rPr>
          <w:rFonts w:ascii="Times New Roman" w:hAnsi="Times New Roman" w:cs="Times New Roman"/>
          <w:b/>
          <w:i/>
          <w:sz w:val="28"/>
          <w:szCs w:val="28"/>
        </w:rPr>
        <w:t>Régi és régebbi Törtel</w:t>
      </w:r>
    </w:p>
    <w:p w:rsidR="00FE4D01" w:rsidRDefault="00287387" w:rsidP="0031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2A7">
        <w:rPr>
          <w:rFonts w:ascii="Times New Roman" w:hAnsi="Times New Roman" w:cs="Times New Roman"/>
          <w:b/>
          <w:sz w:val="28"/>
          <w:szCs w:val="28"/>
        </w:rPr>
        <w:t xml:space="preserve">A mi </w:t>
      </w:r>
      <w:r w:rsidR="003102A7">
        <w:rPr>
          <w:rFonts w:ascii="Times New Roman" w:hAnsi="Times New Roman" w:cs="Times New Roman"/>
          <w:b/>
          <w:sz w:val="28"/>
          <w:szCs w:val="28"/>
        </w:rPr>
        <w:t>Ö</w:t>
      </w:r>
      <w:r w:rsidRPr="003102A7">
        <w:rPr>
          <w:rFonts w:ascii="Times New Roman" w:hAnsi="Times New Roman" w:cs="Times New Roman"/>
          <w:b/>
          <w:sz w:val="28"/>
          <w:szCs w:val="28"/>
        </w:rPr>
        <w:t xml:space="preserve">reg </w:t>
      </w:r>
      <w:r w:rsidR="003102A7">
        <w:rPr>
          <w:rFonts w:ascii="Times New Roman" w:hAnsi="Times New Roman" w:cs="Times New Roman"/>
          <w:b/>
          <w:sz w:val="28"/>
          <w:szCs w:val="28"/>
        </w:rPr>
        <w:t>G</w:t>
      </w:r>
      <w:r w:rsidRPr="003102A7">
        <w:rPr>
          <w:rFonts w:ascii="Times New Roman" w:hAnsi="Times New Roman" w:cs="Times New Roman"/>
          <w:b/>
          <w:sz w:val="28"/>
          <w:szCs w:val="28"/>
        </w:rPr>
        <w:t>ulyásunk</w:t>
      </w:r>
    </w:p>
    <w:p w:rsidR="003B2FCB" w:rsidRPr="003B2FCB" w:rsidRDefault="003B2FCB" w:rsidP="003102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FCB">
        <w:rPr>
          <w:rFonts w:ascii="Times New Roman" w:hAnsi="Times New Roman" w:cs="Times New Roman"/>
          <w:i/>
          <w:sz w:val="24"/>
          <w:szCs w:val="24"/>
        </w:rPr>
        <w:t>Dr. Erdei László, Törteli Falumúzeum Baráti Kör Egyesület, erdei@bio.u-szeged.hu</w:t>
      </w:r>
    </w:p>
    <w:p w:rsidR="003102A7" w:rsidRDefault="003102A7" w:rsidP="0031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387" w:rsidRPr="003102A7" w:rsidRDefault="009149BA" w:rsidP="003102A7">
      <w:pPr>
        <w:jc w:val="both"/>
        <w:rPr>
          <w:rFonts w:ascii="Times New Roman" w:hAnsi="Times New Roman" w:cs="Times New Roman"/>
          <w:sz w:val="24"/>
          <w:szCs w:val="24"/>
        </w:rPr>
      </w:pPr>
      <w:r w:rsidRPr="003102A7">
        <w:rPr>
          <w:rFonts w:ascii="Times New Roman" w:hAnsi="Times New Roman" w:cs="Times New Roman"/>
          <w:sz w:val="24"/>
          <w:szCs w:val="24"/>
        </w:rPr>
        <w:t>Történetünk a XIX. század végén játszódik. Helyszínek: Törtel, Budapest, Nagykőr</w:t>
      </w:r>
      <w:r w:rsidR="006C3465" w:rsidRPr="003102A7">
        <w:rPr>
          <w:rFonts w:ascii="Times New Roman" w:hAnsi="Times New Roman" w:cs="Times New Roman"/>
          <w:sz w:val="24"/>
          <w:szCs w:val="24"/>
        </w:rPr>
        <w:t>ö</w:t>
      </w:r>
      <w:r w:rsidRPr="003102A7">
        <w:rPr>
          <w:rFonts w:ascii="Times New Roman" w:hAnsi="Times New Roman" w:cs="Times New Roman"/>
          <w:sz w:val="24"/>
          <w:szCs w:val="24"/>
        </w:rPr>
        <w:t>s</w:t>
      </w:r>
      <w:r w:rsidR="006C3465" w:rsidRPr="003102A7">
        <w:rPr>
          <w:rFonts w:ascii="Times New Roman" w:hAnsi="Times New Roman" w:cs="Times New Roman"/>
          <w:sz w:val="24"/>
          <w:szCs w:val="24"/>
        </w:rPr>
        <w:t>. A történet</w:t>
      </w:r>
      <w:r w:rsidR="00287387" w:rsidRPr="003102A7">
        <w:rPr>
          <w:rFonts w:ascii="Times New Roman" w:hAnsi="Times New Roman" w:cs="Times New Roman"/>
          <w:sz w:val="24"/>
          <w:szCs w:val="24"/>
        </w:rPr>
        <w:t xml:space="preserve"> négy szálon indul </w:t>
      </w:r>
      <w:r w:rsidR="006C3465" w:rsidRPr="003102A7">
        <w:rPr>
          <w:rFonts w:ascii="Times New Roman" w:hAnsi="Times New Roman" w:cs="Times New Roman"/>
          <w:sz w:val="24"/>
          <w:szCs w:val="24"/>
        </w:rPr>
        <w:t xml:space="preserve">egészen távolról, </w:t>
      </w:r>
      <w:r w:rsidR="00287387" w:rsidRPr="003102A7">
        <w:rPr>
          <w:rFonts w:ascii="Times New Roman" w:hAnsi="Times New Roman" w:cs="Times New Roman"/>
          <w:sz w:val="24"/>
          <w:szCs w:val="24"/>
        </w:rPr>
        <w:t>és bonyolódik</w:t>
      </w:r>
      <w:r w:rsidR="00704411" w:rsidRPr="003102A7">
        <w:rPr>
          <w:rFonts w:ascii="Times New Roman" w:hAnsi="Times New Roman" w:cs="Times New Roman"/>
          <w:sz w:val="24"/>
          <w:szCs w:val="24"/>
        </w:rPr>
        <w:t xml:space="preserve"> egészen addig, míg </w:t>
      </w:r>
      <w:r w:rsidR="00882092" w:rsidRPr="003102A7">
        <w:rPr>
          <w:rFonts w:ascii="Times New Roman" w:hAnsi="Times New Roman" w:cs="Times New Roman"/>
          <w:sz w:val="24"/>
          <w:szCs w:val="24"/>
        </w:rPr>
        <w:t xml:space="preserve">Törtelre érve </w:t>
      </w:r>
      <w:r w:rsidR="00704411" w:rsidRPr="003102A7">
        <w:rPr>
          <w:rFonts w:ascii="Times New Roman" w:hAnsi="Times New Roman" w:cs="Times New Roman"/>
          <w:sz w:val="24"/>
          <w:szCs w:val="24"/>
        </w:rPr>
        <w:t xml:space="preserve">minden érthetővé és világossá </w:t>
      </w:r>
      <w:r w:rsidR="00882092" w:rsidRPr="003102A7">
        <w:rPr>
          <w:rFonts w:ascii="Times New Roman" w:hAnsi="Times New Roman" w:cs="Times New Roman"/>
          <w:sz w:val="24"/>
          <w:szCs w:val="24"/>
        </w:rPr>
        <w:t xml:space="preserve">nem </w:t>
      </w:r>
      <w:r w:rsidR="00704411" w:rsidRPr="003102A7">
        <w:rPr>
          <w:rFonts w:ascii="Times New Roman" w:hAnsi="Times New Roman" w:cs="Times New Roman"/>
          <w:sz w:val="24"/>
          <w:szCs w:val="24"/>
        </w:rPr>
        <w:t>válik.</w:t>
      </w:r>
      <w:r w:rsidR="00287387" w:rsidRPr="003102A7">
        <w:rPr>
          <w:rFonts w:ascii="Times New Roman" w:hAnsi="Times New Roman" w:cs="Times New Roman"/>
          <w:sz w:val="24"/>
          <w:szCs w:val="24"/>
        </w:rPr>
        <w:t xml:space="preserve"> </w:t>
      </w:r>
      <w:r w:rsidR="00704411" w:rsidRPr="003102A7">
        <w:rPr>
          <w:rFonts w:ascii="Times New Roman" w:hAnsi="Times New Roman" w:cs="Times New Roman"/>
          <w:sz w:val="24"/>
          <w:szCs w:val="24"/>
        </w:rPr>
        <w:t xml:space="preserve">Valós szereplői </w:t>
      </w:r>
      <w:r w:rsidR="00287387" w:rsidRPr="003102A7">
        <w:rPr>
          <w:rFonts w:ascii="Times New Roman" w:hAnsi="Times New Roman" w:cs="Times New Roman"/>
          <w:sz w:val="24"/>
          <w:szCs w:val="24"/>
        </w:rPr>
        <w:t xml:space="preserve">Eötvös Károly (1842-1916) országgyűlési képviselő, író és jogász; </w:t>
      </w:r>
      <w:proofErr w:type="spellStart"/>
      <w:r w:rsidR="00287387" w:rsidRPr="003102A7">
        <w:rPr>
          <w:rFonts w:ascii="Times New Roman" w:hAnsi="Times New Roman" w:cs="Times New Roman"/>
          <w:sz w:val="24"/>
          <w:szCs w:val="24"/>
        </w:rPr>
        <w:t>Schlésinger</w:t>
      </w:r>
      <w:proofErr w:type="spellEnd"/>
      <w:r w:rsidR="00287387" w:rsidRPr="003102A7">
        <w:rPr>
          <w:rFonts w:ascii="Times New Roman" w:hAnsi="Times New Roman" w:cs="Times New Roman"/>
          <w:sz w:val="24"/>
          <w:szCs w:val="24"/>
        </w:rPr>
        <w:t xml:space="preserve"> Samu</w:t>
      </w:r>
      <w:r w:rsidR="00704411" w:rsidRPr="003102A7">
        <w:rPr>
          <w:rFonts w:ascii="Times New Roman" w:hAnsi="Times New Roman" w:cs="Times New Roman"/>
          <w:sz w:val="24"/>
          <w:szCs w:val="24"/>
        </w:rPr>
        <w:t>,</w:t>
      </w:r>
      <w:r w:rsidR="00287387" w:rsidRPr="003102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7387" w:rsidRPr="003102A7">
        <w:rPr>
          <w:rFonts w:ascii="Times New Roman" w:hAnsi="Times New Roman" w:cs="Times New Roman"/>
          <w:sz w:val="24"/>
          <w:szCs w:val="24"/>
        </w:rPr>
        <w:t>törteli</w:t>
      </w:r>
      <w:proofErr w:type="spellEnd"/>
      <w:r w:rsidR="00287387" w:rsidRPr="003102A7">
        <w:rPr>
          <w:rFonts w:ascii="Times New Roman" w:hAnsi="Times New Roman" w:cs="Times New Roman"/>
          <w:sz w:val="24"/>
          <w:szCs w:val="24"/>
        </w:rPr>
        <w:t xml:space="preserve"> köztestület tagja az </w:t>
      </w:r>
      <w:r w:rsidR="00997052">
        <w:rPr>
          <w:rFonts w:ascii="Times New Roman" w:hAnsi="Times New Roman" w:cs="Times New Roman"/>
          <w:sz w:val="24"/>
          <w:szCs w:val="24"/>
        </w:rPr>
        <w:t>1890</w:t>
      </w:r>
      <w:r w:rsidR="00287387" w:rsidRPr="003102A7">
        <w:rPr>
          <w:rFonts w:ascii="Times New Roman" w:hAnsi="Times New Roman" w:cs="Times New Roman"/>
          <w:sz w:val="24"/>
          <w:szCs w:val="24"/>
        </w:rPr>
        <w:t>-</w:t>
      </w:r>
      <w:r w:rsidR="00997052">
        <w:rPr>
          <w:rFonts w:ascii="Times New Roman" w:hAnsi="Times New Roman" w:cs="Times New Roman"/>
          <w:sz w:val="24"/>
          <w:szCs w:val="24"/>
        </w:rPr>
        <w:t>e</w:t>
      </w:r>
      <w:r w:rsidR="00287387" w:rsidRPr="003102A7">
        <w:rPr>
          <w:rFonts w:ascii="Times New Roman" w:hAnsi="Times New Roman" w:cs="Times New Roman"/>
          <w:sz w:val="24"/>
          <w:szCs w:val="24"/>
        </w:rPr>
        <w:t>s évek</w:t>
      </w:r>
      <w:r w:rsidR="00997052">
        <w:rPr>
          <w:rFonts w:ascii="Times New Roman" w:hAnsi="Times New Roman" w:cs="Times New Roman"/>
          <w:sz w:val="24"/>
          <w:szCs w:val="24"/>
        </w:rPr>
        <w:t xml:space="preserve">ben és </w:t>
      </w:r>
      <w:r w:rsidR="003B2FCB">
        <w:rPr>
          <w:rFonts w:ascii="Times New Roman" w:hAnsi="Times New Roman" w:cs="Times New Roman"/>
          <w:sz w:val="24"/>
          <w:szCs w:val="24"/>
        </w:rPr>
        <w:t xml:space="preserve">a </w:t>
      </w:r>
      <w:r w:rsidR="00997052">
        <w:rPr>
          <w:rFonts w:ascii="Times New Roman" w:hAnsi="Times New Roman" w:cs="Times New Roman"/>
          <w:sz w:val="24"/>
          <w:szCs w:val="24"/>
        </w:rPr>
        <w:t>XX. század elején</w:t>
      </w:r>
      <w:r w:rsidR="009E6390">
        <w:rPr>
          <w:rFonts w:ascii="Times New Roman" w:hAnsi="Times New Roman" w:cs="Times New Roman"/>
          <w:sz w:val="24"/>
          <w:szCs w:val="24"/>
        </w:rPr>
        <w:t>,</w:t>
      </w:r>
      <w:r w:rsidR="00287387" w:rsidRPr="0031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387" w:rsidRPr="003102A7">
        <w:rPr>
          <w:rFonts w:ascii="Times New Roman" w:hAnsi="Times New Roman" w:cs="Times New Roman"/>
          <w:sz w:val="24"/>
          <w:szCs w:val="24"/>
        </w:rPr>
        <w:t>Schlésinger</w:t>
      </w:r>
      <w:proofErr w:type="spellEnd"/>
      <w:r w:rsidR="00287387" w:rsidRPr="003102A7">
        <w:rPr>
          <w:rFonts w:ascii="Times New Roman" w:hAnsi="Times New Roman" w:cs="Times New Roman"/>
          <w:sz w:val="24"/>
          <w:szCs w:val="24"/>
        </w:rPr>
        <w:t xml:space="preserve"> Magda, a lánya; és az anonim </w:t>
      </w:r>
      <w:proofErr w:type="spellStart"/>
      <w:r w:rsidR="00287387" w:rsidRPr="003102A7">
        <w:rPr>
          <w:rFonts w:ascii="Times New Roman" w:hAnsi="Times New Roman" w:cs="Times New Roman"/>
          <w:sz w:val="24"/>
          <w:szCs w:val="24"/>
        </w:rPr>
        <w:t>törteli</w:t>
      </w:r>
      <w:proofErr w:type="spellEnd"/>
      <w:r w:rsidR="00287387" w:rsidRPr="003102A7">
        <w:rPr>
          <w:rFonts w:ascii="Times New Roman" w:hAnsi="Times New Roman" w:cs="Times New Roman"/>
          <w:sz w:val="24"/>
          <w:szCs w:val="24"/>
        </w:rPr>
        <w:t xml:space="preserve"> öreg gulyás.</w:t>
      </w:r>
      <w:r w:rsidRPr="003102A7">
        <w:rPr>
          <w:rFonts w:ascii="Times New Roman" w:hAnsi="Times New Roman" w:cs="Times New Roman"/>
          <w:sz w:val="24"/>
          <w:szCs w:val="24"/>
        </w:rPr>
        <w:t xml:space="preserve"> </w:t>
      </w:r>
      <w:r w:rsidR="00287387" w:rsidRPr="003102A7">
        <w:rPr>
          <w:rFonts w:ascii="Times New Roman" w:hAnsi="Times New Roman" w:cs="Times New Roman"/>
          <w:sz w:val="24"/>
          <w:szCs w:val="24"/>
        </w:rPr>
        <w:t xml:space="preserve">Izgalmas, novellába illő szereposztás! </w:t>
      </w:r>
      <w:r w:rsidRPr="003102A7">
        <w:rPr>
          <w:rFonts w:ascii="Times New Roman" w:hAnsi="Times New Roman" w:cs="Times New Roman"/>
          <w:sz w:val="24"/>
          <w:szCs w:val="24"/>
        </w:rPr>
        <w:t>Vélhetően az öreg gulyás a főszereplő, bár a többiek</w:t>
      </w:r>
      <w:r w:rsidR="00F621F0">
        <w:rPr>
          <w:rFonts w:ascii="Times New Roman" w:hAnsi="Times New Roman" w:cs="Times New Roman"/>
          <w:sz w:val="24"/>
          <w:szCs w:val="24"/>
        </w:rPr>
        <w:t>et sem lehetne</w:t>
      </w:r>
      <w:r w:rsidRPr="003102A7">
        <w:rPr>
          <w:rFonts w:ascii="Times New Roman" w:hAnsi="Times New Roman" w:cs="Times New Roman"/>
          <w:sz w:val="24"/>
          <w:szCs w:val="24"/>
        </w:rPr>
        <w:t xml:space="preserve"> a</w:t>
      </w:r>
      <w:r w:rsidR="006C3465" w:rsidRPr="003102A7">
        <w:rPr>
          <w:rFonts w:ascii="Times New Roman" w:hAnsi="Times New Roman" w:cs="Times New Roman"/>
          <w:sz w:val="24"/>
          <w:szCs w:val="24"/>
        </w:rPr>
        <w:t xml:space="preserve"> kisebb, </w:t>
      </w:r>
      <w:r w:rsidRPr="003102A7">
        <w:rPr>
          <w:rFonts w:ascii="Times New Roman" w:hAnsi="Times New Roman" w:cs="Times New Roman"/>
          <w:sz w:val="24"/>
          <w:szCs w:val="24"/>
        </w:rPr>
        <w:t>„mellékszereplő” titulus</w:t>
      </w:r>
      <w:r w:rsidR="00F621F0">
        <w:rPr>
          <w:rFonts w:ascii="Times New Roman" w:hAnsi="Times New Roman" w:cs="Times New Roman"/>
          <w:sz w:val="24"/>
          <w:szCs w:val="24"/>
        </w:rPr>
        <w:t>sal illetni</w:t>
      </w:r>
      <w:r w:rsidRPr="003102A7">
        <w:rPr>
          <w:rFonts w:ascii="Times New Roman" w:hAnsi="Times New Roman" w:cs="Times New Roman"/>
          <w:sz w:val="24"/>
          <w:szCs w:val="24"/>
        </w:rPr>
        <w:t xml:space="preserve">. </w:t>
      </w:r>
      <w:r w:rsidR="00287387" w:rsidRPr="003102A7">
        <w:rPr>
          <w:rFonts w:ascii="Times New Roman" w:hAnsi="Times New Roman" w:cs="Times New Roman"/>
          <w:sz w:val="24"/>
          <w:szCs w:val="24"/>
        </w:rPr>
        <w:t xml:space="preserve">Hogyan fog ebből egy igazi </w:t>
      </w:r>
      <w:proofErr w:type="spellStart"/>
      <w:r w:rsidR="00287387" w:rsidRPr="003102A7">
        <w:rPr>
          <w:rFonts w:ascii="Times New Roman" w:hAnsi="Times New Roman" w:cs="Times New Roman"/>
          <w:sz w:val="24"/>
          <w:szCs w:val="24"/>
        </w:rPr>
        <w:t>törteli</w:t>
      </w:r>
      <w:proofErr w:type="spellEnd"/>
      <w:r w:rsidR="00287387" w:rsidRPr="003102A7">
        <w:rPr>
          <w:rFonts w:ascii="Times New Roman" w:hAnsi="Times New Roman" w:cs="Times New Roman"/>
          <w:sz w:val="24"/>
          <w:szCs w:val="24"/>
        </w:rPr>
        <w:t xml:space="preserve"> történet kikerekedni?</w:t>
      </w:r>
    </w:p>
    <w:p w:rsidR="00CF289E" w:rsidRDefault="00976D1A" w:rsidP="00CF289E">
      <w:pPr>
        <w:pStyle w:val="Szvegtrzs20"/>
        <w:shd w:val="clear" w:color="auto" w:fill="auto"/>
        <w:spacing w:line="240" w:lineRule="auto"/>
        <w:ind w:firstLine="0"/>
        <w:jc w:val="both"/>
        <w:rPr>
          <w:i/>
          <w:color w:val="000000"/>
          <w:sz w:val="24"/>
          <w:szCs w:val="24"/>
          <w:lang w:eastAsia="hu-HU" w:bidi="hu-HU"/>
        </w:rPr>
      </w:pPr>
      <w:r>
        <w:rPr>
          <w:sz w:val="24"/>
          <w:szCs w:val="24"/>
        </w:rPr>
        <w:t xml:space="preserve">Írásom ötletét a </w:t>
      </w:r>
      <w:r w:rsidR="00704411" w:rsidRPr="00093219">
        <w:rPr>
          <w:sz w:val="24"/>
          <w:szCs w:val="24"/>
        </w:rPr>
        <w:t>Törteli Híradó 1997. október havi szám</w:t>
      </w:r>
      <w:r>
        <w:rPr>
          <w:sz w:val="24"/>
          <w:szCs w:val="24"/>
        </w:rPr>
        <w:t>ában közölt</w:t>
      </w:r>
      <w:r w:rsidR="00704411" w:rsidRPr="00093219">
        <w:rPr>
          <w:sz w:val="24"/>
          <w:szCs w:val="24"/>
        </w:rPr>
        <w:t xml:space="preserve"> </w:t>
      </w:r>
      <w:r w:rsidR="00704411" w:rsidRPr="00093219">
        <w:rPr>
          <w:i/>
          <w:sz w:val="24"/>
          <w:szCs w:val="24"/>
        </w:rPr>
        <w:t>Az öreg gulyás</w:t>
      </w:r>
      <w:r w:rsidR="00704411" w:rsidRPr="00093219">
        <w:rPr>
          <w:sz w:val="24"/>
          <w:szCs w:val="24"/>
        </w:rPr>
        <w:t xml:space="preserve"> </w:t>
      </w:r>
      <w:r w:rsidR="00093219">
        <w:rPr>
          <w:sz w:val="24"/>
          <w:szCs w:val="24"/>
        </w:rPr>
        <w:t xml:space="preserve">c. </w:t>
      </w:r>
      <w:r w:rsidR="00704411" w:rsidRPr="00093219">
        <w:rPr>
          <w:sz w:val="24"/>
          <w:szCs w:val="24"/>
        </w:rPr>
        <w:t>írás</w:t>
      </w:r>
      <w:r>
        <w:rPr>
          <w:sz w:val="24"/>
          <w:szCs w:val="24"/>
        </w:rPr>
        <w:t xml:space="preserve"> adta</w:t>
      </w:r>
      <w:r w:rsidR="00F621F0">
        <w:rPr>
          <w:sz w:val="24"/>
          <w:szCs w:val="24"/>
        </w:rPr>
        <w:t>, amelyet</w:t>
      </w:r>
      <w:r w:rsidR="00093219">
        <w:rPr>
          <w:sz w:val="24"/>
          <w:szCs w:val="24"/>
        </w:rPr>
        <w:t xml:space="preserve"> </w:t>
      </w:r>
      <w:r w:rsidR="00093219" w:rsidRPr="00093219">
        <w:rPr>
          <w:sz w:val="24"/>
          <w:szCs w:val="24"/>
        </w:rPr>
        <w:t>ezzel a</w:t>
      </w:r>
      <w:r>
        <w:rPr>
          <w:sz w:val="24"/>
          <w:szCs w:val="24"/>
        </w:rPr>
        <w:t xml:space="preserve"> megjegyzéssel</w:t>
      </w:r>
      <w:r w:rsidR="00F621F0">
        <w:rPr>
          <w:sz w:val="24"/>
          <w:szCs w:val="24"/>
        </w:rPr>
        <w:t xml:space="preserve"> indított a szerkesztő</w:t>
      </w:r>
      <w:r w:rsidR="00093219" w:rsidRPr="00093219">
        <w:rPr>
          <w:sz w:val="24"/>
          <w:szCs w:val="24"/>
        </w:rPr>
        <w:t xml:space="preserve">: </w:t>
      </w:r>
      <w:r w:rsidR="00093219" w:rsidRPr="00093219">
        <w:rPr>
          <w:i/>
          <w:sz w:val="24"/>
          <w:szCs w:val="24"/>
        </w:rPr>
        <w:t>„</w:t>
      </w:r>
      <w:r w:rsidR="00093219" w:rsidRPr="00093219">
        <w:rPr>
          <w:i/>
          <w:color w:val="000000"/>
          <w:sz w:val="24"/>
          <w:szCs w:val="24"/>
          <w:lang w:eastAsia="hu-HU" w:bidi="hu-HU"/>
        </w:rPr>
        <w:t>Eötvös Károlynak a múlt század végi “Emlékezések” című könyvéből való ez az írás. Törteli vonatkozása miatt idézzük.”</w:t>
      </w:r>
    </w:p>
    <w:p w:rsidR="00294C1F" w:rsidRDefault="00294C1F" w:rsidP="00CF289E">
      <w:pPr>
        <w:pStyle w:val="Szvegtrzs20"/>
        <w:shd w:val="clear" w:color="auto" w:fill="auto"/>
        <w:spacing w:line="240" w:lineRule="auto"/>
        <w:ind w:firstLine="0"/>
        <w:jc w:val="both"/>
        <w:rPr>
          <w:i/>
          <w:color w:val="000000"/>
          <w:sz w:val="24"/>
          <w:szCs w:val="24"/>
          <w:lang w:eastAsia="hu-HU" w:bidi="hu-HU"/>
        </w:rPr>
      </w:pPr>
    </w:p>
    <w:p w:rsidR="00294C1F" w:rsidRDefault="00294C1F" w:rsidP="00CF289E">
      <w:pPr>
        <w:pStyle w:val="Szvegtrzs20"/>
        <w:shd w:val="clear" w:color="auto" w:fill="auto"/>
        <w:spacing w:line="240" w:lineRule="auto"/>
        <w:ind w:firstLine="0"/>
        <w:jc w:val="both"/>
        <w:rPr>
          <w:i/>
          <w:color w:val="000000"/>
          <w:sz w:val="24"/>
          <w:szCs w:val="24"/>
          <w:lang w:eastAsia="hu-HU" w:bidi="hu-HU"/>
        </w:rPr>
      </w:pPr>
    </w:p>
    <w:p w:rsidR="00294C1F" w:rsidRDefault="00294C1F" w:rsidP="00CF289E">
      <w:pPr>
        <w:pStyle w:val="Szvegtrzs20"/>
        <w:shd w:val="clear" w:color="auto" w:fill="auto"/>
        <w:spacing w:line="240" w:lineRule="auto"/>
        <w:ind w:firstLine="0"/>
        <w:jc w:val="both"/>
        <w:rPr>
          <w:i/>
          <w:color w:val="000000"/>
          <w:sz w:val="24"/>
          <w:szCs w:val="24"/>
          <w:lang w:eastAsia="hu-HU" w:bidi="hu-HU"/>
        </w:rPr>
      </w:pPr>
      <w:r>
        <w:rPr>
          <w:noProof/>
          <w:lang w:eastAsia="hu-HU"/>
        </w:rPr>
        <w:drawing>
          <wp:inline distT="0" distB="0" distL="0" distR="0" wp14:anchorId="3EAAD2A7" wp14:editId="3A603094">
            <wp:extent cx="1732915" cy="2686685"/>
            <wp:effectExtent l="0" t="0" r="635" b="0"/>
            <wp:docPr id="6" name="Kép 6" descr="Eötvös Károly: Emlékezé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ötvös Károly: Emlékezés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DC" w:rsidRDefault="00C601DC" w:rsidP="00CF289E">
      <w:pPr>
        <w:pStyle w:val="Szvegtrzs20"/>
        <w:shd w:val="clear" w:color="auto" w:fill="auto"/>
        <w:spacing w:line="240" w:lineRule="auto"/>
        <w:ind w:firstLine="0"/>
        <w:jc w:val="both"/>
        <w:rPr>
          <w:i/>
          <w:color w:val="000000"/>
          <w:sz w:val="24"/>
          <w:szCs w:val="24"/>
          <w:lang w:eastAsia="hu-HU" w:bidi="hu-HU"/>
        </w:rPr>
      </w:pPr>
    </w:p>
    <w:p w:rsidR="00C601DC" w:rsidRDefault="00C601DC" w:rsidP="00CF289E">
      <w:pPr>
        <w:pStyle w:val="Szvegtrzs20"/>
        <w:shd w:val="clear" w:color="auto" w:fill="auto"/>
        <w:spacing w:line="240" w:lineRule="auto"/>
        <w:ind w:firstLine="0"/>
        <w:jc w:val="both"/>
        <w:rPr>
          <w:i/>
          <w:color w:val="000000"/>
          <w:sz w:val="24"/>
          <w:szCs w:val="24"/>
          <w:lang w:eastAsia="hu-HU" w:bidi="hu-HU"/>
        </w:rPr>
      </w:pPr>
    </w:p>
    <w:p w:rsidR="00976D1A" w:rsidRDefault="00976D1A" w:rsidP="00CF289E">
      <w:pPr>
        <w:pStyle w:val="Szvegtrzs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4124E" w:rsidRPr="00976D1A" w:rsidRDefault="00976D1A" w:rsidP="00CF289E">
      <w:pPr>
        <w:pStyle w:val="Szvegtrzs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976D1A">
        <w:rPr>
          <w:b/>
          <w:sz w:val="24"/>
          <w:szCs w:val="24"/>
        </w:rPr>
        <w:t>A festmény (</w:t>
      </w:r>
      <w:proofErr w:type="spellStart"/>
      <w:r w:rsidRPr="00976D1A">
        <w:rPr>
          <w:b/>
          <w:sz w:val="24"/>
          <w:szCs w:val="24"/>
        </w:rPr>
        <w:t>Schlésinger</w:t>
      </w:r>
      <w:proofErr w:type="spellEnd"/>
      <w:r w:rsidRPr="00976D1A">
        <w:rPr>
          <w:b/>
          <w:sz w:val="24"/>
          <w:szCs w:val="24"/>
        </w:rPr>
        <w:t xml:space="preserve"> Magda)</w:t>
      </w:r>
    </w:p>
    <w:p w:rsidR="00976D1A" w:rsidRDefault="00976D1A" w:rsidP="00CF289E">
      <w:pPr>
        <w:pStyle w:val="Szvegtrzs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F289E" w:rsidRDefault="00093219" w:rsidP="00CF289E">
      <w:pPr>
        <w:pStyle w:val="Szvegtrzs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F289E">
        <w:rPr>
          <w:sz w:val="24"/>
          <w:szCs w:val="24"/>
        </w:rPr>
        <w:t>Az „</w:t>
      </w:r>
      <w:r w:rsidRPr="00976D1A">
        <w:rPr>
          <w:i/>
          <w:sz w:val="24"/>
          <w:szCs w:val="24"/>
          <w:u w:val="single"/>
        </w:rPr>
        <w:t>Emlékezések</w:t>
      </w:r>
      <w:r w:rsidRPr="00CF289E">
        <w:rPr>
          <w:sz w:val="24"/>
          <w:szCs w:val="24"/>
        </w:rPr>
        <w:t>” 1901-ben jelent meg</w:t>
      </w:r>
      <w:r w:rsidR="009E3A0F" w:rsidRPr="00CF289E">
        <w:rPr>
          <w:sz w:val="24"/>
          <w:szCs w:val="24"/>
        </w:rPr>
        <w:t xml:space="preserve"> Budapesten, ennek a 134 -140 oldalain olvashatjuk az írást. </w:t>
      </w:r>
    </w:p>
    <w:p w:rsidR="009E3A0F" w:rsidRDefault="009E3A0F" w:rsidP="00CF289E">
      <w:pPr>
        <w:pStyle w:val="Szvegtrzs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F289E">
        <w:rPr>
          <w:sz w:val="24"/>
          <w:szCs w:val="24"/>
        </w:rPr>
        <w:t xml:space="preserve">Lapozzunk csak bele: </w:t>
      </w:r>
    </w:p>
    <w:p w:rsidR="00CF289E" w:rsidRPr="00CF289E" w:rsidRDefault="00CF289E" w:rsidP="00CF289E">
      <w:pPr>
        <w:pStyle w:val="Szvegtrzs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E3A0F" w:rsidRPr="003102A7" w:rsidRDefault="009E3A0F" w:rsidP="009E3A0F">
      <w:pPr>
        <w:pStyle w:val="Szvegtrzs20"/>
        <w:shd w:val="clear" w:color="auto" w:fill="auto"/>
        <w:spacing w:line="240" w:lineRule="auto"/>
        <w:ind w:firstLine="320"/>
        <w:jc w:val="both"/>
        <w:rPr>
          <w:i/>
          <w:color w:val="000000"/>
          <w:sz w:val="24"/>
          <w:szCs w:val="24"/>
          <w:lang w:eastAsia="hu-HU" w:bidi="hu-HU"/>
        </w:rPr>
      </w:pPr>
      <w:r w:rsidRPr="003102A7">
        <w:rPr>
          <w:i/>
          <w:sz w:val="24"/>
          <w:szCs w:val="24"/>
        </w:rPr>
        <w:t>„</w:t>
      </w:r>
      <w:r w:rsidRPr="003102A7">
        <w:rPr>
          <w:i/>
          <w:color w:val="000000"/>
          <w:sz w:val="24"/>
          <w:szCs w:val="24"/>
          <w:lang w:eastAsia="hu-HU" w:bidi="hu-HU"/>
        </w:rPr>
        <w:t xml:space="preserve">Van egy képem a Képző művészeti Társulat téli kiállításán. Ott van valahol a tizenkettedik teremben. Nem is én festettem, nem is engem ábrázol, meg se vettem, mégis az én képem. </w:t>
      </w:r>
    </w:p>
    <w:p w:rsidR="009E3A0F" w:rsidRPr="003102A7" w:rsidRDefault="009E3A0F" w:rsidP="009E3A0F">
      <w:pPr>
        <w:pStyle w:val="Szvegtrzs20"/>
        <w:shd w:val="clear" w:color="auto" w:fill="auto"/>
        <w:spacing w:line="240" w:lineRule="auto"/>
        <w:ind w:firstLine="320"/>
        <w:jc w:val="both"/>
        <w:rPr>
          <w:i/>
          <w:sz w:val="24"/>
          <w:szCs w:val="24"/>
        </w:rPr>
      </w:pPr>
      <w:r w:rsidRPr="003102A7">
        <w:rPr>
          <w:i/>
          <w:color w:val="000000"/>
          <w:sz w:val="24"/>
          <w:szCs w:val="24"/>
          <w:lang w:eastAsia="hu-HU" w:bidi="hu-HU"/>
        </w:rPr>
        <w:t xml:space="preserve">Van egy ifjú, hajadon úrnő, aki még kis lány, de már nagy művésznő. Ismerik nevét, a kik </w:t>
      </w:r>
      <w:r w:rsidRPr="003102A7">
        <w:rPr>
          <w:i/>
          <w:color w:val="000000"/>
          <w:sz w:val="24"/>
          <w:szCs w:val="24"/>
          <w:lang w:eastAsia="hu-HU" w:bidi="hu-HU"/>
        </w:rPr>
        <w:lastRenderedPageBreak/>
        <w:t>ismerik a mai magyar képzőművészetet.</w:t>
      </w:r>
    </w:p>
    <w:p w:rsidR="00704411" w:rsidRPr="003102A7" w:rsidRDefault="009E3A0F" w:rsidP="009E3A0F">
      <w:pPr>
        <w:ind w:firstLine="32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</w:pPr>
      <w:r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>Ez a művésznő valahol, valamikor megpillantotta az én gömbölyű tarfeje</w:t>
      </w:r>
      <w:r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softHyphen/>
        <w:t>met. S jó műtárgyat talált benne. S le is festette volna nagy kedvvel és türelem</w:t>
      </w:r>
      <w:r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softHyphen/>
        <w:t xml:space="preserve">mel, ha én tudtam </w:t>
      </w:r>
      <w:proofErr w:type="gramStart"/>
      <w:r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>volna »ülni</w:t>
      </w:r>
      <w:proofErr w:type="gramEnd"/>
      <w:r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 xml:space="preserve">« nagy kedvvel és türelemmel. De kárpótolta magát. Fogott </w:t>
      </w:r>
      <w:r w:rsidRPr="003102A7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hu-HU" w:bidi="hu-HU"/>
        </w:rPr>
        <w:t>Törtelen egy öreg gulyást</w:t>
      </w:r>
      <w:r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 xml:space="preserve">, beédesgette műtermébe, </w:t>
      </w:r>
      <w:proofErr w:type="gramStart"/>
      <w:r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 xml:space="preserve">megtanította </w:t>
      </w:r>
      <w:r w:rsidR="00B4124E"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 xml:space="preserve"> </w:t>
      </w:r>
      <w:r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>»ülni</w:t>
      </w:r>
      <w:proofErr w:type="gramEnd"/>
      <w:r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 xml:space="preserve">« </w:t>
      </w:r>
      <w:r w:rsidR="00B4124E"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 xml:space="preserve"> </w:t>
      </w:r>
      <w:r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>s lefestette én helyettem.</w:t>
      </w:r>
      <w:r w:rsidR="00CF289E"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 xml:space="preserve"> </w:t>
      </w:r>
      <w:r w:rsidR="00CF289E" w:rsidRPr="003102A7">
        <w:rPr>
          <w:rFonts w:ascii="Times New Roman" w:hAnsi="Times New Roman" w:cs="Times New Roman"/>
          <w:i/>
          <w:color w:val="000000"/>
          <w:sz w:val="24"/>
          <w:szCs w:val="24"/>
          <w:lang w:eastAsia="hu-HU" w:bidi="hu-HU"/>
        </w:rPr>
        <w:t>És az én számomra. Ez az én képem. Azt gondolta a művésznő: mindegy az. Öreg gulyás: öreg politikus.</w:t>
      </w:r>
      <w:r w:rsidRPr="003102A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>”</w:t>
      </w:r>
    </w:p>
    <w:p w:rsidR="00CF289E" w:rsidRDefault="00CF289E" w:rsidP="009E3A0F">
      <w:pPr>
        <w:ind w:firstLine="3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 w:bidi="hu-HU"/>
        </w:rPr>
        <w:t xml:space="preserve">Az írás 134. oldali lábjegyzetéből kiderül, ki is ez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 w:bidi="hu-HU"/>
        </w:rPr>
        <w:t>törteli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 w:bidi="hu-HU"/>
        </w:rPr>
        <w:t xml:space="preserve"> művésznő. Íme: „</w:t>
      </w:r>
      <w:proofErr w:type="spellStart"/>
      <w:r w:rsidRPr="009E3A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Schlésinger</w:t>
      </w:r>
      <w:proofErr w:type="spellEnd"/>
      <w:r w:rsidRPr="009E3A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Magda, a bájos, ifjú művésznő, </w:t>
      </w:r>
      <w:proofErr w:type="spellStart"/>
      <w:r w:rsidRPr="009E3A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Schlésinger</w:t>
      </w:r>
      <w:proofErr w:type="spellEnd"/>
      <w:r w:rsidRPr="009E3A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Sa</w:t>
      </w:r>
      <w:r w:rsidRPr="009E3A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softHyphen/>
        <w:t xml:space="preserve">mu </w:t>
      </w:r>
      <w:proofErr w:type="spellStart"/>
      <w:r w:rsidRPr="009E3A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törteli</w:t>
      </w:r>
      <w:proofErr w:type="spellEnd"/>
      <w:r w:rsidRPr="009E3A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birtokos s vendéglátó és mű</w:t>
      </w:r>
      <w:r w:rsidRPr="009E3A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softHyphen/>
        <w:t>vészetkedvelő derék magyar gazda leá</w:t>
      </w:r>
      <w:r w:rsidRPr="009E3A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softHyphen/>
        <w:t>nya.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”</w:t>
      </w:r>
    </w:p>
    <w:p w:rsidR="00CF289E" w:rsidRDefault="00CF289E" w:rsidP="00B4124E">
      <w:pPr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Ebből az esszéből kiderül, hogy az Öreg Gulyás (nevezzük ezután így) rendkívül eszes, csavaros eszű, sőt jó értelemben vett ravasz egyéniség, de a festmény</w:t>
      </w:r>
      <w:r w:rsidR="00EF13F5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t nem közli az írás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! </w:t>
      </w:r>
    </w:p>
    <w:p w:rsidR="00CF289E" w:rsidRDefault="00CF289E" w:rsidP="00CF28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ab/>
        <w:t>Eötvös Károlynak ez a kötete három nagy részből áll:</w:t>
      </w:r>
      <w:r w:rsidR="00AF192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„Rég elmúlt időkből”, „</w:t>
      </w:r>
      <w:r w:rsidR="00EF13F5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A n</w:t>
      </w:r>
      <w:r w:rsidR="00AF192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égy év </w:t>
      </w:r>
      <w:r w:rsidR="00EF13F5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apró </w:t>
      </w:r>
      <w:r w:rsidR="00AF192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emlékei” és „Deák Ferencz” alcímekkel, mindegyik számos novellát tartalmaz. Az „Öreg gulyás” az első részben a tizenkettedik írás, 1899-es év megjelöléssel. A legkorábbi 1875-ből származik. Világos, hogy az „</w:t>
      </w:r>
      <w:r w:rsidR="00AF192E" w:rsidRPr="00390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Emlékezések</w:t>
      </w:r>
      <w:r w:rsidR="00AF192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” egy gyűjtemény. Szokás volt abban az időben, hogy az írók műveiket részletekben, napi- vagy hetilapokban közölték először. Nézzünk szét ezen a területen! Eötvös Károly a </w:t>
      </w:r>
      <w:r w:rsidR="00AF192E" w:rsidRPr="00390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Pesti Napló</w:t>
      </w:r>
      <w:r w:rsidR="00AF192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, a </w:t>
      </w:r>
      <w:r w:rsidR="00AF192E" w:rsidRPr="00390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Vasárnapi Újság</w:t>
      </w:r>
      <w:r w:rsidR="00AF192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és később az </w:t>
      </w:r>
      <w:proofErr w:type="gramStart"/>
      <w:r w:rsidR="00AF192E" w:rsidRPr="00390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Egyetértés</w:t>
      </w:r>
      <w:r w:rsidR="00AF192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 szerzői</w:t>
      </w:r>
      <w:proofErr w:type="gramEnd"/>
      <w:r w:rsidR="00AF192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közé tartozik. És valóban, </w:t>
      </w:r>
      <w:r w:rsidR="0039027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a </w:t>
      </w:r>
      <w:r w:rsidR="0039027E" w:rsidRPr="00390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Vasárnapi Újság</w:t>
      </w:r>
      <w:r w:rsidR="0039027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1899. év január 15-i számában mintegy </w:t>
      </w:r>
      <w:proofErr w:type="spellStart"/>
      <w:r w:rsidR="0039027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-számunkra</w:t>
      </w:r>
      <w:proofErr w:type="spellEnd"/>
      <w:r w:rsidR="0039027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– meglepetés</w:t>
      </w:r>
      <w:r w:rsidR="00EF13F5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-</w:t>
      </w:r>
      <w:r w:rsidR="0039027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és ajándékképen ott van az Öreg Gulyás arcképe, és ráadásként a „bájos, ifjú művésznő” arcmása is!</w:t>
      </w:r>
    </w:p>
    <w:p w:rsidR="0039027E" w:rsidRDefault="0039027E" w:rsidP="00CF28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Mit is mond az Öreg Gulyás a saját portréjáról?</w:t>
      </w:r>
    </w:p>
    <w:p w:rsidR="0039027E" w:rsidRDefault="0039027E" w:rsidP="00CF28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</w:p>
    <w:p w:rsidR="0039027E" w:rsidRPr="0039027E" w:rsidRDefault="0039027E" w:rsidP="0039027E">
      <w:pPr>
        <w:widowControl w:val="0"/>
        <w:numPr>
          <w:ilvl w:val="0"/>
          <w:numId w:val="1"/>
        </w:numPr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t xml:space="preserve">„Hát ehhez a </w:t>
      </w:r>
      <w:proofErr w:type="spellStart"/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t>föstött</w:t>
      </w:r>
      <w:proofErr w:type="spellEnd"/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t xml:space="preserve"> képhez mit szól kelmed?</w:t>
      </w:r>
    </w:p>
    <w:p w:rsidR="0039027E" w:rsidRPr="0039027E" w:rsidRDefault="0039027E" w:rsidP="0039027E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t>Nem tudom mire vélni ezt a dolgot. A mi jó kisasszonyunk aligha csúffá nem akart engem tenni.</w:t>
      </w:r>
    </w:p>
    <w:p w:rsidR="0039027E" w:rsidRPr="0039027E" w:rsidRDefault="0039027E" w:rsidP="0039027E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3F5">
        <w:rPr>
          <w:rFonts w:ascii="Times New Roman" w:eastAsia="Times New Roman" w:hAnsi="Times New Roman" w:cs="Times New Roman"/>
          <w:b/>
          <w:i/>
          <w:sz w:val="24"/>
          <w:szCs w:val="24"/>
        </w:rPr>
        <w:t>Pedig akár a képre nézek, akár a tükörbe nézek, mind egy az.</w:t>
      </w:r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t xml:space="preserve"> Azt mondta, üljek le előtte, majd ő engem </w:t>
      </w:r>
      <w:proofErr w:type="spellStart"/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t>leföst</w:t>
      </w:r>
      <w:proofErr w:type="spellEnd"/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t>. Gondoltam magamban: engem ugyan nem. De szép</w:t>
      </w:r>
      <w:r w:rsidR="00B06CE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t xml:space="preserve">n is beszélt, rám is parancsolt, egy-egy pohár bor is járta: </w:t>
      </w:r>
      <w:proofErr w:type="gramStart"/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proofErr w:type="gramEnd"/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t xml:space="preserve"> hát Isten neki. Valami kenőcsöket addig kevergetett ide-oda, míg utóbb magamat láttam a táblán. El nem tudtam gondolni, miért tölti az idejét ilyen hiá</w:t>
      </w:r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bavalósággal. Hiszen a kertben sétálhatna, kávét is ihatnék ezalatt. Csak azt röstellem, hogy a kopott kalapomban </w:t>
      </w:r>
      <w:proofErr w:type="spellStart"/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t>föstött</w:t>
      </w:r>
      <w:proofErr w:type="spellEnd"/>
      <w:r w:rsidRPr="0039027E">
        <w:rPr>
          <w:rFonts w:ascii="Times New Roman" w:eastAsia="Times New Roman" w:hAnsi="Times New Roman" w:cs="Times New Roman"/>
          <w:i/>
          <w:sz w:val="24"/>
          <w:szCs w:val="24"/>
        </w:rPr>
        <w:t xml:space="preserve"> le. Pedig van énnékem jobb kalapom is.</w:t>
      </w:r>
    </w:p>
    <w:p w:rsidR="00EF13F5" w:rsidRDefault="0039027E" w:rsidP="00F658B2">
      <w:pPr>
        <w:widowControl w:val="0"/>
        <w:numPr>
          <w:ilvl w:val="0"/>
          <w:numId w:val="2"/>
        </w:numPr>
        <w:tabs>
          <w:tab w:val="left" w:pos="4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3F5">
        <w:rPr>
          <w:rFonts w:ascii="Times New Roman" w:eastAsia="Times New Roman" w:hAnsi="Times New Roman" w:cs="Times New Roman"/>
          <w:i/>
          <w:sz w:val="24"/>
          <w:szCs w:val="24"/>
        </w:rPr>
        <w:t>De kiállítják ám kegyelmed képét Budapesten az urak előtt!</w:t>
      </w:r>
    </w:p>
    <w:p w:rsidR="0039027E" w:rsidRPr="00EF13F5" w:rsidRDefault="0039027E" w:rsidP="00F658B2">
      <w:pPr>
        <w:widowControl w:val="0"/>
        <w:numPr>
          <w:ilvl w:val="0"/>
          <w:numId w:val="2"/>
        </w:numPr>
        <w:tabs>
          <w:tab w:val="left" w:pos="4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3F5">
        <w:rPr>
          <w:rFonts w:ascii="Times New Roman" w:eastAsia="Times New Roman" w:hAnsi="Times New Roman" w:cs="Times New Roman"/>
          <w:i/>
          <w:sz w:val="24"/>
          <w:szCs w:val="24"/>
        </w:rPr>
        <w:t>Hallom. De hiszen én meg nem nézem. Még rám találna ismerni valaki!”</w:t>
      </w:r>
    </w:p>
    <w:p w:rsidR="0039027E" w:rsidRPr="0039027E" w:rsidRDefault="0039027E" w:rsidP="00CF289E">
      <w:pPr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</w:pPr>
    </w:p>
    <w:p w:rsidR="009E3A0F" w:rsidRPr="009E3A0F" w:rsidRDefault="009E3A0F" w:rsidP="009E3A0F">
      <w:pPr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 w:bidi="hu-HU"/>
        </w:rPr>
      </w:pPr>
    </w:p>
    <w:p w:rsidR="009E3A0F" w:rsidRDefault="0039027E" w:rsidP="009E3A0F">
      <w:pPr>
        <w:ind w:firstLine="320"/>
        <w:rPr>
          <w:rFonts w:ascii="Arial Unicode MS" w:eastAsia="Arial Unicode MS" w:hAnsi="Arial Unicode MS" w:cs="Arial Unicode MS"/>
          <w:color w:val="000000"/>
          <w:sz w:val="24"/>
          <w:szCs w:val="24"/>
          <w:lang w:eastAsia="hu-HU" w:bidi="hu-HU"/>
        </w:rPr>
      </w:pPr>
      <w:r>
        <w:rPr>
          <w:noProof/>
          <w:lang w:eastAsia="hu-HU"/>
        </w:rPr>
        <w:drawing>
          <wp:inline distT="0" distB="0" distL="0" distR="0" wp14:anchorId="372C1CCA" wp14:editId="3259492F">
            <wp:extent cx="3087511" cy="158654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1117" cy="159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1F" w:rsidRPr="00294C1F" w:rsidRDefault="00294C1F" w:rsidP="00294C1F">
      <w:pPr>
        <w:rPr>
          <w:rFonts w:ascii="Times New Roman" w:hAnsi="Times New Roman" w:cs="Times New Roman"/>
          <w:sz w:val="24"/>
          <w:szCs w:val="24"/>
        </w:rPr>
      </w:pPr>
      <w:r w:rsidRPr="00294C1F">
        <w:rPr>
          <w:rFonts w:ascii="Times New Roman" w:hAnsi="Times New Roman" w:cs="Times New Roman"/>
          <w:sz w:val="24"/>
          <w:szCs w:val="24"/>
        </w:rPr>
        <w:lastRenderedPageBreak/>
        <w:t>A Vasárnapi Újság címlapja, amelyben az „Öreg gulyás”</w:t>
      </w:r>
      <w:r>
        <w:rPr>
          <w:rFonts w:ascii="Times New Roman" w:hAnsi="Times New Roman" w:cs="Times New Roman"/>
          <w:sz w:val="24"/>
          <w:szCs w:val="24"/>
        </w:rPr>
        <w:t xml:space="preserve"> először jelent meg.</w:t>
      </w:r>
    </w:p>
    <w:p w:rsidR="00294C1F" w:rsidRDefault="00294C1F" w:rsidP="009E3A0F">
      <w:pPr>
        <w:ind w:firstLine="320"/>
        <w:rPr>
          <w:rFonts w:ascii="Arial Unicode MS" w:eastAsia="Arial Unicode MS" w:hAnsi="Arial Unicode MS" w:cs="Arial Unicode MS"/>
          <w:color w:val="000000"/>
          <w:sz w:val="24"/>
          <w:szCs w:val="24"/>
          <w:lang w:eastAsia="hu-HU" w:bidi="hu-HU"/>
        </w:rPr>
      </w:pPr>
    </w:p>
    <w:p w:rsidR="004912F6" w:rsidRDefault="00294C1F" w:rsidP="009E3A0F">
      <w:pPr>
        <w:ind w:firstLine="320"/>
        <w:rPr>
          <w:rFonts w:ascii="Arial Unicode MS" w:eastAsia="Arial Unicode MS" w:hAnsi="Arial Unicode MS" w:cs="Arial Unicode MS"/>
          <w:color w:val="000000"/>
          <w:sz w:val="24"/>
          <w:szCs w:val="24"/>
          <w:lang w:eastAsia="hu-HU" w:bidi="hu-HU"/>
        </w:rPr>
      </w:pPr>
      <w:r>
        <w:rPr>
          <w:noProof/>
          <w:lang w:eastAsia="hu-HU"/>
        </w:rPr>
        <w:drawing>
          <wp:inline distT="0" distB="0" distL="0" distR="0" wp14:anchorId="79384EB7" wp14:editId="0030B1C1">
            <wp:extent cx="2618040" cy="3225800"/>
            <wp:effectExtent l="0" t="0" r="0" b="0"/>
            <wp:docPr id="4" name="Kép 4" descr="Kattintson az új ablakban való nagyításhoz! &#10;Click to enlarge it in a new wind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tintson az új ablakban való nagyításhoz! &#10;Click to enlarge it in a new window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75" cy="32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E2" w:rsidRDefault="00B06CE2" w:rsidP="009E3A0F">
      <w:pPr>
        <w:ind w:firstLine="320"/>
      </w:pPr>
    </w:p>
    <w:p w:rsidR="00294C1F" w:rsidRDefault="00B06CE2" w:rsidP="00294C1F">
      <w:pPr>
        <w:spacing w:after="0" w:line="240" w:lineRule="auto"/>
        <w:ind w:firstLine="318"/>
        <w:rPr>
          <w:rFonts w:ascii="Times New Roman" w:hAnsi="Times New Roman" w:cs="Times New Roman"/>
          <w:sz w:val="24"/>
          <w:szCs w:val="24"/>
        </w:rPr>
      </w:pPr>
      <w:r w:rsidRPr="00294C1F">
        <w:rPr>
          <w:rFonts w:ascii="Times New Roman" w:hAnsi="Times New Roman" w:cs="Times New Roman"/>
          <w:sz w:val="24"/>
          <w:szCs w:val="24"/>
        </w:rPr>
        <w:t xml:space="preserve">Az Öreg gulyás. </w:t>
      </w:r>
      <w:proofErr w:type="spellStart"/>
      <w:r w:rsidR="00F621F0" w:rsidRPr="00294C1F">
        <w:rPr>
          <w:rFonts w:ascii="Times New Roman" w:hAnsi="Times New Roman" w:cs="Times New Roman"/>
          <w:sz w:val="24"/>
          <w:szCs w:val="24"/>
        </w:rPr>
        <w:t>Schlésinger</w:t>
      </w:r>
      <w:proofErr w:type="spellEnd"/>
      <w:r w:rsidR="00F621F0" w:rsidRPr="00294C1F">
        <w:rPr>
          <w:rFonts w:ascii="Times New Roman" w:hAnsi="Times New Roman" w:cs="Times New Roman"/>
          <w:sz w:val="24"/>
          <w:szCs w:val="24"/>
        </w:rPr>
        <w:t xml:space="preserve"> Magda festménye. </w:t>
      </w:r>
    </w:p>
    <w:p w:rsidR="00B06CE2" w:rsidRPr="00294C1F" w:rsidRDefault="00F621F0" w:rsidP="00294C1F">
      <w:pPr>
        <w:spacing w:after="0" w:line="240" w:lineRule="auto"/>
        <w:ind w:firstLine="318"/>
        <w:rPr>
          <w:rFonts w:ascii="Times New Roman" w:hAnsi="Times New Roman" w:cs="Times New Roman"/>
          <w:i/>
          <w:sz w:val="24"/>
          <w:szCs w:val="24"/>
        </w:rPr>
      </w:pPr>
      <w:r w:rsidRPr="00294C1F">
        <w:rPr>
          <w:rFonts w:ascii="Times New Roman" w:hAnsi="Times New Roman" w:cs="Times New Roman"/>
          <w:i/>
          <w:sz w:val="24"/>
          <w:szCs w:val="24"/>
        </w:rPr>
        <w:t xml:space="preserve">Kézjegye </w:t>
      </w:r>
      <w:r w:rsidR="00B06CE2" w:rsidRPr="00294C1F">
        <w:rPr>
          <w:rFonts w:ascii="Times New Roman" w:hAnsi="Times New Roman" w:cs="Times New Roman"/>
          <w:i/>
          <w:sz w:val="24"/>
          <w:szCs w:val="24"/>
        </w:rPr>
        <w:t>„</w:t>
      </w:r>
      <w:r w:rsidR="004912F6" w:rsidRPr="00294C1F">
        <w:rPr>
          <w:rFonts w:ascii="Times New Roman" w:hAnsi="Times New Roman" w:cs="Times New Roman"/>
          <w:i/>
          <w:sz w:val="24"/>
          <w:szCs w:val="24"/>
        </w:rPr>
        <w:t>M</w:t>
      </w:r>
      <w:r w:rsidR="00B06CE2" w:rsidRPr="00294C1F">
        <w:rPr>
          <w:rFonts w:ascii="Times New Roman" w:hAnsi="Times New Roman" w:cs="Times New Roman"/>
          <w:i/>
          <w:sz w:val="24"/>
          <w:szCs w:val="24"/>
        </w:rPr>
        <w:t>agda”. O</w:t>
      </w:r>
      <w:r w:rsidR="004912F6" w:rsidRPr="00294C1F">
        <w:rPr>
          <w:rFonts w:ascii="Times New Roman" w:hAnsi="Times New Roman" w:cs="Times New Roman"/>
          <w:i/>
          <w:sz w:val="24"/>
          <w:szCs w:val="24"/>
        </w:rPr>
        <w:t>l</w:t>
      </w:r>
      <w:r w:rsidR="00B06CE2" w:rsidRPr="00294C1F">
        <w:rPr>
          <w:rFonts w:ascii="Times New Roman" w:hAnsi="Times New Roman" w:cs="Times New Roman"/>
          <w:i/>
          <w:sz w:val="24"/>
          <w:szCs w:val="24"/>
        </w:rPr>
        <w:t>va</w:t>
      </w:r>
      <w:r w:rsidR="004912F6" w:rsidRPr="00294C1F">
        <w:rPr>
          <w:rFonts w:ascii="Times New Roman" w:hAnsi="Times New Roman" w:cs="Times New Roman"/>
          <w:i/>
          <w:sz w:val="24"/>
          <w:szCs w:val="24"/>
        </w:rPr>
        <w:t>s</w:t>
      </w:r>
      <w:r w:rsidR="00B06CE2" w:rsidRPr="00294C1F">
        <w:rPr>
          <w:rFonts w:ascii="Times New Roman" w:hAnsi="Times New Roman" w:cs="Times New Roman"/>
          <w:i/>
          <w:sz w:val="24"/>
          <w:szCs w:val="24"/>
        </w:rPr>
        <w:t>ható még „Törtel”, de az évszám nem.</w:t>
      </w:r>
    </w:p>
    <w:p w:rsidR="00294C1F" w:rsidRDefault="00294C1F" w:rsidP="00294C1F">
      <w:pPr>
        <w:spacing w:after="0" w:line="240" w:lineRule="auto"/>
        <w:ind w:firstLine="318"/>
        <w:rPr>
          <w:rFonts w:ascii="Times New Roman" w:hAnsi="Times New Roman" w:cs="Times New Roman"/>
          <w:sz w:val="24"/>
          <w:szCs w:val="24"/>
        </w:rPr>
      </w:pPr>
    </w:p>
    <w:p w:rsidR="00294C1F" w:rsidRDefault="00294C1F" w:rsidP="00294C1F">
      <w:pPr>
        <w:spacing w:after="0" w:line="240" w:lineRule="auto"/>
        <w:ind w:firstLine="318"/>
        <w:rPr>
          <w:rFonts w:ascii="Times New Roman" w:hAnsi="Times New Roman" w:cs="Times New Roman"/>
          <w:sz w:val="24"/>
          <w:szCs w:val="24"/>
        </w:rPr>
      </w:pPr>
    </w:p>
    <w:p w:rsidR="00294C1F" w:rsidRDefault="00294C1F" w:rsidP="00294C1F">
      <w:pPr>
        <w:spacing w:after="0" w:line="240" w:lineRule="auto"/>
        <w:ind w:firstLine="31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4124B1A" wp14:editId="22158CCB">
            <wp:extent cx="1828800" cy="25908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1F" w:rsidRDefault="00294C1F" w:rsidP="00294C1F">
      <w:pPr>
        <w:spacing w:after="0" w:line="240" w:lineRule="auto"/>
        <w:ind w:firstLine="318"/>
        <w:rPr>
          <w:rFonts w:ascii="Times New Roman" w:hAnsi="Times New Roman" w:cs="Times New Roman"/>
          <w:sz w:val="24"/>
          <w:szCs w:val="24"/>
        </w:rPr>
      </w:pPr>
    </w:p>
    <w:p w:rsidR="00294C1F" w:rsidRDefault="00B06CE2" w:rsidP="0029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 w:rsidRPr="00294C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C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94C1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Schlésinger</w:t>
      </w:r>
      <w:proofErr w:type="spellEnd"/>
      <w:r w:rsidRPr="00294C1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Magda, a bájos, ifjú művésznő, </w:t>
      </w:r>
      <w:proofErr w:type="spellStart"/>
      <w:r w:rsidRPr="00294C1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Schlésinger</w:t>
      </w:r>
      <w:proofErr w:type="spellEnd"/>
      <w:r w:rsidRPr="00294C1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Sa</w:t>
      </w:r>
      <w:r w:rsidRPr="00294C1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softHyphen/>
        <w:t xml:space="preserve">mu </w:t>
      </w:r>
      <w:proofErr w:type="spellStart"/>
      <w:r w:rsidRPr="00294C1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törteli</w:t>
      </w:r>
      <w:proofErr w:type="spellEnd"/>
      <w:r w:rsidRPr="00294C1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birtokos s vendéglátó és mű</w:t>
      </w:r>
      <w:r w:rsidRPr="00294C1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softHyphen/>
        <w:t>vészetkedvelő derék magyar gazda leá</w:t>
      </w:r>
      <w:r w:rsidRPr="00294C1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softHyphen/>
        <w:t xml:space="preserve">nya.” </w:t>
      </w:r>
    </w:p>
    <w:p w:rsidR="00294C1F" w:rsidRDefault="00294C1F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br w:type="page"/>
      </w:r>
    </w:p>
    <w:p w:rsidR="00EF13F5" w:rsidRPr="003102A7" w:rsidRDefault="00EF13F5" w:rsidP="00B06CE2">
      <w:pPr>
        <w:ind w:firstLine="320"/>
        <w:rPr>
          <w:rFonts w:ascii="Times New Roman" w:hAnsi="Times New Roman" w:cs="Times New Roman"/>
          <w:b/>
          <w:sz w:val="24"/>
          <w:szCs w:val="24"/>
        </w:rPr>
      </w:pPr>
      <w:r w:rsidRPr="00310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hu-HU"/>
        </w:rPr>
        <w:lastRenderedPageBreak/>
        <w:t>A mi Öreg Gulyásunk</w:t>
      </w:r>
    </w:p>
    <w:p w:rsidR="00B06CE2" w:rsidRPr="003102A7" w:rsidRDefault="00487FF7" w:rsidP="009E3A0F">
      <w:pPr>
        <w:ind w:firstLine="320"/>
        <w:rPr>
          <w:rFonts w:ascii="Times New Roman" w:hAnsi="Times New Roman" w:cs="Times New Roman"/>
          <w:sz w:val="24"/>
          <w:szCs w:val="24"/>
        </w:rPr>
      </w:pPr>
      <w:r w:rsidRPr="003102A7">
        <w:rPr>
          <w:rFonts w:ascii="Times New Roman" w:hAnsi="Times New Roman" w:cs="Times New Roman"/>
          <w:sz w:val="24"/>
          <w:szCs w:val="24"/>
        </w:rPr>
        <w:t>A</w:t>
      </w:r>
      <w:r w:rsidR="00EF13F5" w:rsidRPr="003102A7">
        <w:rPr>
          <w:rFonts w:ascii="Times New Roman" w:hAnsi="Times New Roman" w:cs="Times New Roman"/>
          <w:sz w:val="24"/>
          <w:szCs w:val="24"/>
        </w:rPr>
        <w:t xml:space="preserve"> címet olvasván</w:t>
      </w:r>
      <w:r w:rsidR="00C601DC">
        <w:rPr>
          <w:rFonts w:ascii="Times New Roman" w:hAnsi="Times New Roman" w:cs="Times New Roman"/>
          <w:sz w:val="24"/>
          <w:szCs w:val="24"/>
        </w:rPr>
        <w:t>,</w:t>
      </w:r>
      <w:r w:rsidR="00EF13F5" w:rsidRPr="003102A7">
        <w:rPr>
          <w:rFonts w:ascii="Times New Roman" w:hAnsi="Times New Roman" w:cs="Times New Roman"/>
          <w:sz w:val="24"/>
          <w:szCs w:val="24"/>
        </w:rPr>
        <w:t xml:space="preserve"> </w:t>
      </w:r>
      <w:r w:rsidRPr="003102A7">
        <w:rPr>
          <w:rFonts w:ascii="Times New Roman" w:hAnsi="Times New Roman" w:cs="Times New Roman"/>
          <w:sz w:val="24"/>
          <w:szCs w:val="24"/>
        </w:rPr>
        <w:t xml:space="preserve">Olvasóinkban nyilván Arany János </w:t>
      </w:r>
      <w:r w:rsidR="00882092" w:rsidRPr="003102A7">
        <w:rPr>
          <w:rFonts w:ascii="Times New Roman" w:hAnsi="Times New Roman" w:cs="Times New Roman"/>
          <w:sz w:val="24"/>
          <w:szCs w:val="24"/>
        </w:rPr>
        <w:t>ismert</w:t>
      </w:r>
      <w:r w:rsidR="003102A7">
        <w:rPr>
          <w:rFonts w:ascii="Times New Roman" w:hAnsi="Times New Roman" w:cs="Times New Roman"/>
          <w:sz w:val="24"/>
          <w:szCs w:val="24"/>
        </w:rPr>
        <w:t>,</w:t>
      </w:r>
      <w:r w:rsidR="00882092" w:rsidRPr="0031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2A7">
        <w:rPr>
          <w:rFonts w:ascii="Times New Roman" w:hAnsi="Times New Roman" w:cs="Times New Roman"/>
          <w:sz w:val="24"/>
          <w:szCs w:val="24"/>
        </w:rPr>
        <w:t>tetétleni</w:t>
      </w:r>
      <w:proofErr w:type="spellEnd"/>
      <w:r w:rsidRPr="003102A7">
        <w:rPr>
          <w:rFonts w:ascii="Times New Roman" w:hAnsi="Times New Roman" w:cs="Times New Roman"/>
          <w:sz w:val="24"/>
          <w:szCs w:val="24"/>
        </w:rPr>
        <w:t xml:space="preserve"> </w:t>
      </w:r>
      <w:r w:rsidR="00882092" w:rsidRPr="003102A7">
        <w:rPr>
          <w:rFonts w:ascii="Times New Roman" w:hAnsi="Times New Roman" w:cs="Times New Roman"/>
          <w:i/>
          <w:sz w:val="24"/>
          <w:szCs w:val="24"/>
        </w:rPr>
        <w:t>v</w:t>
      </w:r>
      <w:r w:rsidRPr="003102A7">
        <w:rPr>
          <w:rFonts w:ascii="Times New Roman" w:hAnsi="Times New Roman" w:cs="Times New Roman"/>
          <w:i/>
          <w:sz w:val="24"/>
          <w:szCs w:val="24"/>
        </w:rPr>
        <w:t>én gulyás</w:t>
      </w:r>
      <w:r w:rsidR="00882092" w:rsidRPr="003102A7">
        <w:rPr>
          <w:rFonts w:ascii="Times New Roman" w:hAnsi="Times New Roman" w:cs="Times New Roman"/>
          <w:sz w:val="24"/>
          <w:szCs w:val="24"/>
        </w:rPr>
        <w:t>a, Marci bá</w:t>
      </w:r>
      <w:r w:rsidR="003102A7" w:rsidRPr="003102A7">
        <w:rPr>
          <w:rFonts w:ascii="Times New Roman" w:hAnsi="Times New Roman" w:cs="Times New Roman"/>
          <w:sz w:val="24"/>
          <w:szCs w:val="24"/>
        </w:rPr>
        <w:t>csi</w:t>
      </w:r>
      <w:r w:rsidR="00882092" w:rsidRPr="003102A7">
        <w:rPr>
          <w:rFonts w:ascii="Times New Roman" w:hAnsi="Times New Roman" w:cs="Times New Roman"/>
          <w:sz w:val="24"/>
          <w:szCs w:val="24"/>
        </w:rPr>
        <w:t xml:space="preserve"> </w:t>
      </w:r>
      <w:r w:rsidR="00C601DC">
        <w:rPr>
          <w:rFonts w:ascii="Times New Roman" w:hAnsi="Times New Roman" w:cs="Times New Roman"/>
          <w:sz w:val="24"/>
          <w:szCs w:val="24"/>
        </w:rPr>
        <w:t xml:space="preserve">emléke </w:t>
      </w:r>
      <w:r w:rsidR="00882092" w:rsidRPr="003102A7">
        <w:rPr>
          <w:rFonts w:ascii="Times New Roman" w:hAnsi="Times New Roman" w:cs="Times New Roman"/>
          <w:sz w:val="24"/>
          <w:szCs w:val="24"/>
        </w:rPr>
        <w:t>merü</w:t>
      </w:r>
      <w:r w:rsidR="003102A7" w:rsidRPr="003102A7">
        <w:rPr>
          <w:rFonts w:ascii="Times New Roman" w:hAnsi="Times New Roman" w:cs="Times New Roman"/>
          <w:sz w:val="24"/>
          <w:szCs w:val="24"/>
        </w:rPr>
        <w:t>l föl:</w:t>
      </w:r>
      <w:r w:rsidR="00882092" w:rsidRPr="00310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F7" w:rsidRPr="003102A7" w:rsidRDefault="00487FF7" w:rsidP="0069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102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 pohár bor a kezében,</w:t>
      </w:r>
      <w:r w:rsidRPr="003102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 xml:space="preserve">Bora </w:t>
      </w:r>
      <w:proofErr w:type="spellStart"/>
      <w:r w:rsidRPr="003102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elfoly</w:t>
      </w:r>
      <w:proofErr w:type="spellEnd"/>
      <w:r w:rsidRPr="003102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keze reszket,</w:t>
      </w:r>
      <w:r w:rsidRPr="003102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Vén gulyás ül a karszéken</w:t>
      </w:r>
      <w:r w:rsidRPr="003102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  <w:proofErr w:type="spellStart"/>
      <w:r w:rsidRPr="003102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Mult</w:t>
      </w:r>
      <w:proofErr w:type="spellEnd"/>
      <w:r w:rsidRPr="003102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időkre emlékeztet.</w:t>
      </w:r>
    </w:p>
    <w:p w:rsidR="00487FF7" w:rsidRPr="003102A7" w:rsidRDefault="00487FF7" w:rsidP="0069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102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Hosszú évsor nyomja vállát,</w:t>
      </w:r>
      <w:r w:rsidRPr="003102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Száz esztendőt emlegetnek;</w:t>
      </w:r>
      <w:r w:rsidRPr="003102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Elég volna hagyománynak,</w:t>
      </w:r>
      <w:r w:rsidRPr="003102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Elég volna történetnek.</w:t>
      </w:r>
    </w:p>
    <w:p w:rsidR="00487FF7" w:rsidRPr="003102A7" w:rsidRDefault="003102A7" w:rsidP="006941F2">
      <w:pPr>
        <w:ind w:left="708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102A7">
        <w:rPr>
          <w:rFonts w:ascii="Times New Roman" w:hAnsi="Times New Roman" w:cs="Times New Roman"/>
          <w:sz w:val="24"/>
          <w:szCs w:val="24"/>
        </w:rPr>
        <w:t>Arany János:</w:t>
      </w:r>
      <w:r w:rsidRPr="003102A7">
        <w:rPr>
          <w:rFonts w:ascii="Times New Roman" w:hAnsi="Times New Roman" w:cs="Times New Roman"/>
          <w:i/>
          <w:sz w:val="24"/>
          <w:szCs w:val="24"/>
        </w:rPr>
        <w:t xml:space="preserve"> A vén gulyás. </w:t>
      </w:r>
      <w:r w:rsidR="00487FF7" w:rsidRPr="003102A7">
        <w:rPr>
          <w:rFonts w:ascii="Times New Roman" w:hAnsi="Times New Roman" w:cs="Times New Roman"/>
          <w:sz w:val="24"/>
          <w:szCs w:val="24"/>
        </w:rPr>
        <w:t>1855. május</w:t>
      </w:r>
      <w:r w:rsidRPr="003102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E32" w:rsidRPr="003102A7">
        <w:rPr>
          <w:rFonts w:ascii="Times New Roman" w:hAnsi="Times New Roman" w:cs="Times New Roman"/>
          <w:sz w:val="24"/>
          <w:szCs w:val="24"/>
        </w:rPr>
        <w:t>részlet)</w:t>
      </w:r>
    </w:p>
    <w:p w:rsidR="00293ADD" w:rsidRDefault="00293ADD" w:rsidP="00293ADD">
      <w:pPr>
        <w:pStyle w:val="NormlWeb"/>
      </w:pPr>
      <w:r>
        <w:t xml:space="preserve">Majd hamarosan: </w:t>
      </w:r>
    </w:p>
    <w:p w:rsidR="00293ADD" w:rsidRPr="003102A7" w:rsidRDefault="00293ADD" w:rsidP="006941F2">
      <w:pPr>
        <w:pStyle w:val="NormlWeb"/>
        <w:spacing w:before="0" w:beforeAutospacing="0" w:after="0" w:afterAutospacing="0"/>
        <w:jc w:val="center"/>
        <w:rPr>
          <w:i/>
        </w:rPr>
      </w:pPr>
      <w:r w:rsidRPr="003102A7">
        <w:rPr>
          <w:i/>
        </w:rPr>
        <w:t>Viszik Marci bácsit, nem is hozzák vissza,</w:t>
      </w:r>
      <w:r w:rsidRPr="003102A7">
        <w:rPr>
          <w:i/>
        </w:rPr>
        <w:br/>
        <w:t xml:space="preserve">Hova ő most indul, nem csekély út lesz </w:t>
      </w:r>
      <w:proofErr w:type="gramStart"/>
      <w:r w:rsidRPr="003102A7">
        <w:rPr>
          <w:i/>
        </w:rPr>
        <w:t>a</w:t>
      </w:r>
      <w:proofErr w:type="gramEnd"/>
      <w:r w:rsidRPr="003102A7">
        <w:rPr>
          <w:i/>
        </w:rPr>
        <w:t>!</w:t>
      </w:r>
    </w:p>
    <w:p w:rsidR="00293ADD" w:rsidRPr="003102A7" w:rsidRDefault="00293ADD" w:rsidP="006941F2">
      <w:pPr>
        <w:pStyle w:val="NormlWeb"/>
        <w:spacing w:before="0" w:beforeAutospacing="0" w:after="0" w:afterAutospacing="0"/>
        <w:jc w:val="center"/>
        <w:rPr>
          <w:i/>
        </w:rPr>
      </w:pPr>
      <w:r w:rsidRPr="003102A7">
        <w:rPr>
          <w:i/>
        </w:rPr>
        <w:t>Nincs is benne mód, hogy gyalog odaérjen:</w:t>
      </w:r>
      <w:r w:rsidRPr="003102A7">
        <w:rPr>
          <w:i/>
        </w:rPr>
        <w:br/>
        <w:t>Mint urat kell vinni fekete szekéren.</w:t>
      </w:r>
    </w:p>
    <w:p w:rsidR="00293ADD" w:rsidRDefault="003102A7" w:rsidP="006941F2">
      <w:pPr>
        <w:pStyle w:val="NormlWeb"/>
        <w:ind w:left="708" w:firstLine="708"/>
        <w:jc w:val="right"/>
      </w:pPr>
      <w:r>
        <w:t xml:space="preserve">(Arany János: </w:t>
      </w:r>
      <w:r w:rsidRPr="00487FF7">
        <w:rPr>
          <w:i/>
        </w:rPr>
        <w:t>A vén gulyás temetése</w:t>
      </w:r>
      <w:r>
        <w:rPr>
          <w:i/>
        </w:rPr>
        <w:t>,</w:t>
      </w:r>
      <w:r w:rsidRPr="00487FF7">
        <w:rPr>
          <w:i/>
        </w:rPr>
        <w:t xml:space="preserve"> </w:t>
      </w:r>
      <w:r w:rsidR="00293ADD">
        <w:t>1855. május</w:t>
      </w:r>
      <w:r>
        <w:t xml:space="preserve">, </w:t>
      </w:r>
      <w:r w:rsidR="00DB7E32">
        <w:t>részlet)</w:t>
      </w:r>
    </w:p>
    <w:p w:rsidR="00293ADD" w:rsidRDefault="00F621F0" w:rsidP="00293ADD">
      <w:pPr>
        <w:pStyle w:val="NormlWeb"/>
      </w:pPr>
      <w:r>
        <w:t xml:space="preserve">A </w:t>
      </w:r>
      <w:proofErr w:type="spellStart"/>
      <w:r>
        <w:t>tetétleni</w:t>
      </w:r>
      <w:proofErr w:type="spellEnd"/>
      <w:r>
        <w:t xml:space="preserve"> Vén Gulyás, és a </w:t>
      </w:r>
      <w:proofErr w:type="spellStart"/>
      <w:r>
        <w:t>törteli</w:t>
      </w:r>
      <w:proofErr w:type="spellEnd"/>
      <w:r>
        <w:t xml:space="preserve"> Öreg Gulyás</w:t>
      </w:r>
      <w:proofErr w:type="gramStart"/>
      <w:r>
        <w:t>…</w:t>
      </w:r>
      <w:r w:rsidR="00293ADD">
        <w:t>Talán</w:t>
      </w:r>
      <w:proofErr w:type="gramEnd"/>
      <w:r w:rsidR="00293ADD">
        <w:t xml:space="preserve"> ismerték egymást, talán találkoztak is. Hiszen a kürtszó is áthallatszott Törtelről Tetétlenre:</w:t>
      </w:r>
    </w:p>
    <w:p w:rsidR="00293ADD" w:rsidRPr="003102A7" w:rsidRDefault="00293ADD" w:rsidP="006941F2">
      <w:pPr>
        <w:pStyle w:val="NormlWeb"/>
        <w:spacing w:before="0" w:beforeAutospacing="0" w:after="0" w:afterAutospacing="0"/>
        <w:jc w:val="center"/>
        <w:rPr>
          <w:i/>
        </w:rPr>
      </w:pPr>
      <w:r w:rsidRPr="003102A7">
        <w:rPr>
          <w:i/>
        </w:rPr>
        <w:t>Megszólal egy kürt napnyugat felé,</w:t>
      </w:r>
      <w:r w:rsidRPr="003102A7">
        <w:rPr>
          <w:i/>
        </w:rPr>
        <w:br/>
        <w:t>Csatára hívó - ez a Lehelé</w:t>
      </w:r>
      <w:proofErr w:type="gramStart"/>
      <w:r w:rsidRPr="003102A7">
        <w:rPr>
          <w:i/>
        </w:rPr>
        <w:t>...!</w:t>
      </w:r>
      <w:proofErr w:type="gramEnd"/>
    </w:p>
    <w:p w:rsidR="00293ADD" w:rsidRPr="003102A7" w:rsidRDefault="00293ADD" w:rsidP="006941F2">
      <w:pPr>
        <w:pStyle w:val="NormlWeb"/>
        <w:spacing w:before="0" w:beforeAutospacing="0" w:after="0" w:afterAutospacing="0"/>
        <w:jc w:val="center"/>
        <w:rPr>
          <w:i/>
        </w:rPr>
      </w:pPr>
      <w:r w:rsidRPr="003102A7">
        <w:rPr>
          <w:i/>
        </w:rPr>
        <w:t xml:space="preserve">Nem, </w:t>
      </w:r>
      <w:proofErr w:type="spellStart"/>
      <w:r w:rsidRPr="003102A7">
        <w:rPr>
          <w:i/>
        </w:rPr>
        <w:t>nem</w:t>
      </w:r>
      <w:proofErr w:type="spellEnd"/>
      <w:r w:rsidRPr="003102A7">
        <w:rPr>
          <w:i/>
        </w:rPr>
        <w:t>, - csak a szomszéd Abony vagy Törtel</w:t>
      </w:r>
      <w:r w:rsidRPr="003102A7">
        <w:rPr>
          <w:i/>
        </w:rPr>
        <w:br/>
        <w:t xml:space="preserve">Kanásza </w:t>
      </w:r>
      <w:proofErr w:type="spellStart"/>
      <w:r w:rsidRPr="003102A7">
        <w:rPr>
          <w:i/>
        </w:rPr>
        <w:t>múlatá</w:t>
      </w:r>
      <w:proofErr w:type="spellEnd"/>
      <w:r w:rsidRPr="003102A7">
        <w:rPr>
          <w:i/>
        </w:rPr>
        <w:t xml:space="preserve"> magát a kürttel.</w:t>
      </w:r>
    </w:p>
    <w:p w:rsidR="00293ADD" w:rsidRDefault="00293ADD" w:rsidP="006941F2">
      <w:pPr>
        <w:pStyle w:val="NormlWeb"/>
        <w:jc w:val="right"/>
      </w:pPr>
      <w:r>
        <w:t xml:space="preserve">(Arany János: </w:t>
      </w:r>
      <w:r w:rsidRPr="003102A7">
        <w:rPr>
          <w:i/>
        </w:rPr>
        <w:t xml:space="preserve">A </w:t>
      </w:r>
      <w:proofErr w:type="spellStart"/>
      <w:r w:rsidRPr="003102A7">
        <w:rPr>
          <w:i/>
        </w:rPr>
        <w:t>tetétleni</w:t>
      </w:r>
      <w:proofErr w:type="spellEnd"/>
      <w:r w:rsidRPr="003102A7">
        <w:rPr>
          <w:i/>
        </w:rPr>
        <w:t xml:space="preserve"> halmon</w:t>
      </w:r>
      <w:r w:rsidR="00DB7E32">
        <w:t>, részlet</w:t>
      </w:r>
      <w:r>
        <w:t>)</w:t>
      </w:r>
    </w:p>
    <w:p w:rsidR="00293ADD" w:rsidRDefault="00293ADD" w:rsidP="00293ADD">
      <w:pPr>
        <w:pStyle w:val="NormlWeb"/>
      </w:pPr>
      <w:r>
        <w:t>Hány éves is volt a mi Öreg Gulyásunk az „interjú” idején?</w:t>
      </w:r>
    </w:p>
    <w:p w:rsidR="00293ADD" w:rsidRPr="003102A7" w:rsidRDefault="00293ADD" w:rsidP="00293ADD">
      <w:pPr>
        <w:pStyle w:val="Szvegtrzs20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firstLine="320"/>
        <w:jc w:val="both"/>
        <w:rPr>
          <w:i/>
          <w:sz w:val="24"/>
          <w:szCs w:val="24"/>
        </w:rPr>
      </w:pPr>
      <w:r w:rsidRPr="003102A7">
        <w:rPr>
          <w:i/>
        </w:rPr>
        <w:t>„</w:t>
      </w:r>
      <w:r w:rsidRPr="003102A7">
        <w:rPr>
          <w:i/>
          <w:color w:val="000000"/>
          <w:sz w:val="24"/>
          <w:szCs w:val="24"/>
          <w:lang w:eastAsia="hu-HU" w:bidi="hu-HU"/>
        </w:rPr>
        <w:t>Hány éves kend, öreg gulyás?</w:t>
      </w:r>
    </w:p>
    <w:p w:rsidR="00293ADD" w:rsidRPr="003102A7" w:rsidRDefault="00293ADD" w:rsidP="00293ADD">
      <w:pPr>
        <w:widowControl w:val="0"/>
        <w:numPr>
          <w:ilvl w:val="0"/>
          <w:numId w:val="3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Találja el kegyelmed.</w:t>
      </w:r>
    </w:p>
    <w:p w:rsidR="00293ADD" w:rsidRPr="003102A7" w:rsidRDefault="00293ADD" w:rsidP="00293ADD">
      <w:pPr>
        <w:widowControl w:val="0"/>
        <w:numPr>
          <w:ilvl w:val="0"/>
          <w:numId w:val="3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Hatvan.</w:t>
      </w:r>
    </w:p>
    <w:p w:rsidR="00293ADD" w:rsidRPr="003102A7" w:rsidRDefault="00293ADD" w:rsidP="00293ADD">
      <w:pPr>
        <w:widowControl w:val="0"/>
        <w:numPr>
          <w:ilvl w:val="0"/>
          <w:numId w:val="3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Az is voltam valamikor.</w:t>
      </w:r>
    </w:p>
    <w:p w:rsidR="00293ADD" w:rsidRPr="003102A7" w:rsidRDefault="00293ADD" w:rsidP="00293ADD">
      <w:pPr>
        <w:widowControl w:val="0"/>
        <w:numPr>
          <w:ilvl w:val="0"/>
          <w:numId w:val="3"/>
        </w:numPr>
        <w:tabs>
          <w:tab w:val="left" w:pos="566"/>
          <w:tab w:val="left" w:pos="24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Hetven.</w:t>
      </w:r>
    </w:p>
    <w:p w:rsidR="00293ADD" w:rsidRPr="003102A7" w:rsidRDefault="00293ADD" w:rsidP="00293ADD">
      <w:pPr>
        <w:widowControl w:val="0"/>
        <w:numPr>
          <w:ilvl w:val="0"/>
          <w:numId w:val="3"/>
        </w:numPr>
        <w:tabs>
          <w:tab w:val="left" w:pos="566"/>
          <w:tab w:val="left" w:pos="24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Az is voltam már régen.</w:t>
      </w:r>
    </w:p>
    <w:p w:rsidR="00293ADD" w:rsidRPr="003102A7" w:rsidRDefault="00293ADD" w:rsidP="00293ADD">
      <w:pPr>
        <w:widowControl w:val="0"/>
        <w:numPr>
          <w:ilvl w:val="0"/>
          <w:numId w:val="3"/>
        </w:num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Nyolczvan</w:t>
      </w:r>
      <w:proofErr w:type="spellEnd"/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.</w:t>
      </w:r>
    </w:p>
    <w:p w:rsidR="00293ADD" w:rsidRPr="003102A7" w:rsidRDefault="00293ADD" w:rsidP="00293ADD">
      <w:pPr>
        <w:widowControl w:val="0"/>
        <w:numPr>
          <w:ilvl w:val="0"/>
          <w:numId w:val="3"/>
        </w:numPr>
        <w:tabs>
          <w:tab w:val="left" w:pos="59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Tavaly nyáron találkoztam vele </w:t>
      </w:r>
      <w:proofErr w:type="spellStart"/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künt</w:t>
      </w:r>
      <w:proofErr w:type="spellEnd"/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a legelőn.</w:t>
      </w:r>
    </w:p>
    <w:p w:rsidR="00293ADD" w:rsidRDefault="00293ADD" w:rsidP="00293ADD">
      <w:pPr>
        <w:widowControl w:val="0"/>
        <w:spacing w:after="0" w:line="240" w:lineRule="auto"/>
        <w:ind w:right="140" w:firstLine="3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</w:pPr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Tehát </w:t>
      </w:r>
      <w:proofErr w:type="spellStart"/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nyolczvanegy</w:t>
      </w:r>
      <w:proofErr w:type="spellEnd"/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éves az öreg gulyás. Szép kor, szép idő, </w:t>
      </w:r>
      <w:proofErr w:type="gramStart"/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kivált</w:t>
      </w:r>
      <w:proofErr w:type="gramEnd"/>
      <w:r w:rsidRPr="003102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ha még keményen pödrött bajusz is jár vele.”</w:t>
      </w:r>
    </w:p>
    <w:p w:rsidR="003102A7" w:rsidRPr="003102A7" w:rsidRDefault="003102A7" w:rsidP="00293ADD">
      <w:pPr>
        <w:widowControl w:val="0"/>
        <w:spacing w:after="0" w:line="240" w:lineRule="auto"/>
        <w:ind w:right="140" w:firstLine="3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</w:pPr>
    </w:p>
    <w:p w:rsidR="00293ADD" w:rsidRDefault="00293ADD" w:rsidP="00053432">
      <w:pPr>
        <w:widowControl w:val="0"/>
        <w:spacing w:after="0" w:line="240" w:lineRule="auto"/>
        <w:ind w:right="14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Eötvös írása nem születhetett 1898 után</w:t>
      </w:r>
      <w:r w:rsidR="00053432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, de nem tudjuk, hány évvel előtte</w:t>
      </w:r>
      <w:r w:rsidR="00DB7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;</w:t>
      </w:r>
      <w:r w:rsidR="00053432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azonban </w:t>
      </w:r>
      <w:r w:rsidR="00053432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lastRenderedPageBreak/>
        <w:t xml:space="preserve">életrajzi adataiból gyanítható, hogy 1897-ben, esetleg 1892-ben volt a találkozás. </w:t>
      </w:r>
      <w:r w:rsidR="00B41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A</w:t>
      </w:r>
      <w:r w:rsidR="00053432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z Öreg Gulyás „tavaly nyáron”</w:t>
      </w:r>
      <w:r w:rsidR="00B27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,</w:t>
      </w:r>
      <w:r w:rsidR="00053432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1896-ban esetleg 1891-ben volt 80 éves. Született tehát 1816-ban vagy 1811-ben. A </w:t>
      </w:r>
      <w:proofErr w:type="spellStart"/>
      <w:r w:rsidR="00053432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tetétleni</w:t>
      </w:r>
      <w:proofErr w:type="spellEnd"/>
      <w:r w:rsidR="00053432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Marci bácsi </w:t>
      </w:r>
      <w:r w:rsidR="00B27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halálakor</w:t>
      </w:r>
      <w:r w:rsidR="00997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,</w:t>
      </w:r>
      <w:r w:rsidR="00B27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1855-ben</w:t>
      </w:r>
      <w:r w:rsidR="00997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,</w:t>
      </w:r>
      <w:r w:rsidR="00B27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a mi Öreg G</w:t>
      </w:r>
      <w:r w:rsidR="00053432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ulyásunk </w:t>
      </w:r>
      <w:r w:rsidR="00B27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40-45 éves </w:t>
      </w:r>
      <w:proofErr w:type="spellStart"/>
      <w:r w:rsidR="00B27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javakorú</w:t>
      </w:r>
      <w:proofErr w:type="spellEnd"/>
      <w:r w:rsidR="00B27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ember volt.</w:t>
      </w:r>
    </w:p>
    <w:p w:rsidR="00B27753" w:rsidRDefault="00B27753" w:rsidP="00053432">
      <w:pPr>
        <w:widowControl w:val="0"/>
        <w:spacing w:after="0" w:line="240" w:lineRule="auto"/>
        <w:ind w:right="14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De kivolt Ő? Nevét nem tudjuk (egyelőre). Tudjuk róla</w:t>
      </w:r>
      <w:r w:rsidR="003F2AC7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hogy volt felesége és gyereke, és Berkiné volt a komaasszonya.</w:t>
      </w:r>
    </w:p>
    <w:p w:rsidR="00293ADD" w:rsidRPr="00976D1A" w:rsidRDefault="00B27753" w:rsidP="00B27753">
      <w:pPr>
        <w:widowControl w:val="0"/>
        <w:spacing w:after="0" w:line="240" w:lineRule="auto"/>
        <w:ind w:right="140" w:firstLine="34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 w:bidi="hu-HU"/>
        </w:rPr>
      </w:pPr>
      <w:r w:rsidRPr="00976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„</w:t>
      </w:r>
      <w:r w:rsidRPr="00976D1A">
        <w:rPr>
          <w:rFonts w:ascii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Asszony! Hejh, az asszony régen ott porlad már a </w:t>
      </w:r>
      <w:proofErr w:type="spellStart"/>
      <w:r w:rsidRPr="00976D1A">
        <w:rPr>
          <w:rFonts w:ascii="Times New Roman" w:hAnsi="Times New Roman" w:cs="Times New Roman"/>
          <w:i/>
          <w:color w:val="000000"/>
          <w:sz w:val="24"/>
          <w:szCs w:val="24"/>
          <w:lang w:eastAsia="hu-HU" w:bidi="hu-HU"/>
        </w:rPr>
        <w:t>törteli</w:t>
      </w:r>
      <w:proofErr w:type="spellEnd"/>
      <w:r w:rsidRPr="00976D1A">
        <w:rPr>
          <w:rFonts w:ascii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temetőben</w:t>
      </w:r>
      <w:r w:rsidRPr="00976D1A">
        <w:rPr>
          <w:rFonts w:ascii="Times New Roman" w:hAnsi="Times New Roman" w:cs="Times New Roman"/>
          <w:i/>
          <w:color w:val="000000"/>
          <w:sz w:val="24"/>
          <w:szCs w:val="24"/>
          <w:lang w:bidi="hu-HU"/>
        </w:rPr>
        <w:t xml:space="preserve">… </w:t>
      </w:r>
      <w:r w:rsidRPr="00976D1A">
        <w:rPr>
          <w:rFonts w:ascii="Times New Roman" w:hAnsi="Times New Roman" w:cs="Times New Roman"/>
          <w:i/>
          <w:color w:val="000000"/>
          <w:sz w:val="24"/>
          <w:szCs w:val="24"/>
          <w:lang w:eastAsia="hu-HU" w:bidi="hu-HU"/>
        </w:rPr>
        <w:t>Minden vasárnap tisztát adott, gyereknek, házi jószágnak gondját vi</w:t>
      </w:r>
      <w:r w:rsidRPr="00976D1A">
        <w:rPr>
          <w:rFonts w:ascii="Times New Roman" w:hAnsi="Times New Roman" w:cs="Times New Roman"/>
          <w:i/>
          <w:color w:val="000000"/>
          <w:sz w:val="24"/>
          <w:szCs w:val="24"/>
          <w:lang w:eastAsia="hu-HU" w:bidi="hu-HU"/>
        </w:rPr>
        <w:softHyphen/>
        <w:t xml:space="preserve">selte, szomszédolni nem volt a kenyere, az ebédet meg pontosan </w:t>
      </w:r>
      <w:proofErr w:type="gramStart"/>
      <w:r w:rsidRPr="00976D1A">
        <w:rPr>
          <w:rFonts w:ascii="Times New Roman" w:hAnsi="Times New Roman" w:cs="Times New Roman"/>
          <w:i/>
          <w:color w:val="000000"/>
          <w:sz w:val="24"/>
          <w:szCs w:val="24"/>
          <w:lang w:eastAsia="hu-HU" w:bidi="hu-HU"/>
        </w:rPr>
        <w:t>kihozta</w:t>
      </w:r>
      <w:proofErr w:type="gramEnd"/>
      <w:r w:rsidRPr="00976D1A">
        <w:rPr>
          <w:rFonts w:ascii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s míg fiatalok voltunk, el is időzött nálam egy-két óráig mindennap. Most is élne szegény, ha a Berkiné komaasszony virrasztásánál át nem fázott volna.”</w:t>
      </w:r>
    </w:p>
    <w:p w:rsidR="00DB7E32" w:rsidRDefault="00DB7E32" w:rsidP="00B27753">
      <w:pPr>
        <w:widowControl w:val="0"/>
        <w:spacing w:after="0" w:line="240" w:lineRule="auto"/>
        <w:ind w:right="140" w:firstLine="340"/>
        <w:jc w:val="both"/>
        <w:rPr>
          <w:color w:val="000000"/>
          <w:sz w:val="24"/>
          <w:szCs w:val="24"/>
          <w:lang w:eastAsia="hu-HU" w:bidi="hu-HU"/>
        </w:rPr>
      </w:pPr>
    </w:p>
    <w:p w:rsidR="00B27753" w:rsidRPr="00976D1A" w:rsidRDefault="00B27753" w:rsidP="00B27753">
      <w:pPr>
        <w:widowControl w:val="0"/>
        <w:spacing w:after="0" w:line="240" w:lineRule="auto"/>
        <w:ind w:right="140" w:firstLine="340"/>
        <w:jc w:val="both"/>
        <w:rPr>
          <w:rFonts w:ascii="Times New Roman" w:hAnsi="Times New Roman" w:cs="Times New Roman"/>
        </w:rPr>
      </w:pPr>
      <w:r w:rsidRPr="00976D1A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Vajon ráismer valaki Törtelen? A</w:t>
      </w:r>
      <w:r w:rsidR="00B4124E" w:rsidRPr="00976D1A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mai</w:t>
      </w:r>
      <w:r w:rsidRPr="00976D1A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idősebb generáció ükapja volt az Öreg Gulyás, talán a családi hagyomány </w:t>
      </w:r>
      <w:r w:rsidR="00B4124E" w:rsidRPr="00976D1A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valahol </w:t>
      </w:r>
      <w:r w:rsidRPr="00976D1A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emlékezi</w:t>
      </w:r>
      <w:r w:rsidR="00DB7E32" w:rsidRPr="00976D1A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k</w:t>
      </w:r>
      <w:r w:rsidRPr="00976D1A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rá! </w:t>
      </w:r>
    </w:p>
    <w:p w:rsidR="00F621F0" w:rsidRPr="00302BDF" w:rsidRDefault="00F621F0" w:rsidP="009E3A0F">
      <w:pPr>
        <w:ind w:firstLine="320"/>
        <w:rPr>
          <w:rFonts w:ascii="Times New Roman" w:hAnsi="Times New Roman" w:cs="Times New Roman"/>
        </w:rPr>
      </w:pPr>
    </w:p>
    <w:p w:rsidR="00093219" w:rsidRDefault="00093219">
      <w:pPr>
        <w:rPr>
          <w:rFonts w:ascii="Times New Roman" w:hAnsi="Times New Roman" w:cs="Times New Roman"/>
          <w:b/>
          <w:sz w:val="24"/>
          <w:szCs w:val="24"/>
        </w:rPr>
      </w:pPr>
      <w:r w:rsidRPr="00302BDF">
        <w:rPr>
          <w:rFonts w:ascii="Times New Roman" w:hAnsi="Times New Roman" w:cs="Times New Roman"/>
          <w:b/>
          <w:sz w:val="24"/>
          <w:szCs w:val="24"/>
        </w:rPr>
        <w:t xml:space="preserve">Eötvös Károly </w:t>
      </w:r>
      <w:r w:rsidR="00976D1A" w:rsidRPr="00302BDF">
        <w:rPr>
          <w:rFonts w:ascii="Times New Roman" w:hAnsi="Times New Roman" w:cs="Times New Roman"/>
          <w:b/>
          <w:sz w:val="24"/>
          <w:szCs w:val="24"/>
        </w:rPr>
        <w:t xml:space="preserve">és </w:t>
      </w:r>
      <w:proofErr w:type="spellStart"/>
      <w:r w:rsidR="00976D1A" w:rsidRPr="00302BDF">
        <w:rPr>
          <w:rFonts w:ascii="Times New Roman" w:hAnsi="Times New Roman" w:cs="Times New Roman"/>
          <w:b/>
          <w:sz w:val="24"/>
          <w:szCs w:val="24"/>
        </w:rPr>
        <w:t>Schlésinger</w:t>
      </w:r>
      <w:proofErr w:type="spellEnd"/>
      <w:r w:rsidR="00976D1A" w:rsidRPr="00302BDF">
        <w:rPr>
          <w:rFonts w:ascii="Times New Roman" w:hAnsi="Times New Roman" w:cs="Times New Roman"/>
          <w:b/>
          <w:sz w:val="24"/>
          <w:szCs w:val="24"/>
        </w:rPr>
        <w:t xml:space="preserve"> Samu</w:t>
      </w:r>
    </w:p>
    <w:p w:rsidR="006C3465" w:rsidRDefault="00302BDF">
      <w:pPr>
        <w:rPr>
          <w:rFonts w:ascii="Times New Roman" w:hAnsi="Times New Roman" w:cs="Times New Roman"/>
        </w:rPr>
      </w:pPr>
      <w:r w:rsidRPr="00302BD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„Öreg gulyás” története szinte biztosan személyes találkozáson és beszélgetésen alapul. Eddig nem tudtunk arról, hogy Eötvös Károly Törtelen járt volna. Az elbeszélés pedig ezt sugallja. Hogyan került Eötvös Károly Törtelre</w:t>
      </w:r>
      <w:r w:rsidR="00997052">
        <w:rPr>
          <w:rFonts w:ascii="Times New Roman" w:hAnsi="Times New Roman" w:cs="Times New Roman"/>
        </w:rPr>
        <w:t>?</w:t>
      </w:r>
    </w:p>
    <w:p w:rsidR="00A04744" w:rsidRDefault="00302BDF" w:rsidP="00997052">
      <w:pPr>
        <w:jc w:val="both"/>
      </w:pPr>
      <w:r>
        <w:rPr>
          <w:rFonts w:ascii="Times New Roman" w:hAnsi="Times New Roman" w:cs="Times New Roman"/>
        </w:rPr>
        <w:t xml:space="preserve">A megoldás kulcsa, illetve személye </w:t>
      </w:r>
      <w:proofErr w:type="spellStart"/>
      <w:r>
        <w:rPr>
          <w:rFonts w:ascii="Times New Roman" w:hAnsi="Times New Roman" w:cs="Times New Roman"/>
        </w:rPr>
        <w:t>Schlésinger</w:t>
      </w:r>
      <w:proofErr w:type="spellEnd"/>
      <w:r>
        <w:rPr>
          <w:rFonts w:ascii="Times New Roman" w:hAnsi="Times New Roman" w:cs="Times New Roman"/>
        </w:rPr>
        <w:t xml:space="preserve"> Samu, a </w:t>
      </w:r>
      <w:proofErr w:type="spellStart"/>
      <w:r>
        <w:rPr>
          <w:rFonts w:ascii="Times New Roman" w:hAnsi="Times New Roman" w:cs="Times New Roman"/>
        </w:rPr>
        <w:t>törteli</w:t>
      </w:r>
      <w:proofErr w:type="spellEnd"/>
      <w:r>
        <w:rPr>
          <w:rFonts w:ascii="Times New Roman" w:hAnsi="Times New Roman" w:cs="Times New Roman"/>
        </w:rPr>
        <w:t xml:space="preserve"> képviselő-testület „érdemes tagja” az 1890-es években, aki egyben „</w:t>
      </w:r>
      <w:r w:rsidRPr="009E3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hu-HU"/>
        </w:rPr>
        <w:t>vendéglátó és mű</w:t>
      </w:r>
      <w:r w:rsidRPr="009E3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hu-HU"/>
        </w:rPr>
        <w:softHyphen/>
        <w:t>vészetkedvelő derék magyar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 w:bidi="hu-HU"/>
        </w:rPr>
        <w:t xml:space="preserve"> gazda” </w:t>
      </w:r>
      <w:r w:rsidRPr="00302BD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– írja Eötvös. Minden szó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nak súlya van! – vendéglátó és művészetkedvelő!</w:t>
      </w:r>
      <w:r w:rsidR="00A04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Ezért van az, hogy lánya, Magda, festeget, és ezért történhetett, hogy </w:t>
      </w:r>
      <w:proofErr w:type="spellStart"/>
      <w:r w:rsidR="00A04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Schlésinger</w:t>
      </w:r>
      <w:proofErr w:type="spellEnd"/>
      <w:r w:rsidR="00A04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Samu 1893-ban festményt ajándékozott a képviselő-testületnek. Lássuk a korabeli jegyzőkönyvet:</w:t>
      </w:r>
      <w:r w:rsidR="00A04744" w:rsidRPr="00A04744">
        <w:t xml:space="preserve"> </w:t>
      </w:r>
    </w:p>
    <w:p w:rsidR="00A04744" w:rsidRDefault="00A04744" w:rsidP="00A0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A04744">
        <w:rPr>
          <w:rFonts w:ascii="Times New Roman" w:hAnsi="Times New Roman" w:cs="Times New Roman"/>
          <w:sz w:val="24"/>
          <w:szCs w:val="24"/>
        </w:rPr>
        <w:t>1893. áprilisi rendkí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04744">
        <w:rPr>
          <w:rFonts w:ascii="Times New Roman" w:hAnsi="Times New Roman" w:cs="Times New Roman"/>
          <w:sz w:val="24"/>
          <w:szCs w:val="24"/>
        </w:rPr>
        <w:t xml:space="preserve">üli képviselő testületi </w:t>
      </w:r>
      <w:proofErr w:type="gramStart"/>
      <w:r w:rsidRPr="00A04744">
        <w:rPr>
          <w:rFonts w:ascii="Times New Roman" w:hAnsi="Times New Roman" w:cs="Times New Roman"/>
          <w:sz w:val="24"/>
          <w:szCs w:val="24"/>
        </w:rPr>
        <w:t xml:space="preserve">közgyűlésen </w:t>
      </w:r>
      <w:r w:rsidRPr="00A04744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A04744">
        <w:rPr>
          <w:rFonts w:ascii="Times New Roman" w:hAnsi="Times New Roman" w:cs="Times New Roman"/>
          <w:i/>
          <w:sz w:val="24"/>
          <w:szCs w:val="24"/>
        </w:rPr>
        <w:t xml:space="preserve">”Elnök bejelenti, hogy a képviselőtestület egyik érdemes tagja községi birtokos </w:t>
      </w:r>
      <w:proofErr w:type="spellStart"/>
      <w:r w:rsidRPr="00A04744">
        <w:rPr>
          <w:rFonts w:ascii="Times New Roman" w:hAnsi="Times New Roman" w:cs="Times New Roman"/>
          <w:i/>
          <w:sz w:val="24"/>
          <w:szCs w:val="24"/>
        </w:rPr>
        <w:t>Schlesinger</w:t>
      </w:r>
      <w:proofErr w:type="spellEnd"/>
      <w:r w:rsidRPr="00A04744">
        <w:rPr>
          <w:rFonts w:ascii="Times New Roman" w:hAnsi="Times New Roman" w:cs="Times New Roman"/>
          <w:i/>
          <w:sz w:val="24"/>
          <w:szCs w:val="24"/>
        </w:rPr>
        <w:t xml:space="preserve"> Samu úr a községnek </w:t>
      </w:r>
      <w:proofErr w:type="spellStart"/>
      <w:r w:rsidRPr="00A04744">
        <w:rPr>
          <w:rFonts w:ascii="Times New Roman" w:hAnsi="Times New Roman" w:cs="Times New Roman"/>
          <w:i/>
          <w:sz w:val="24"/>
          <w:szCs w:val="24"/>
        </w:rPr>
        <w:t>ŐFelsége</w:t>
      </w:r>
      <w:proofErr w:type="spellEnd"/>
      <w:r w:rsidRPr="00A04744">
        <w:rPr>
          <w:rFonts w:ascii="Times New Roman" w:hAnsi="Times New Roman" w:cs="Times New Roman"/>
          <w:i/>
          <w:sz w:val="24"/>
          <w:szCs w:val="24"/>
        </w:rPr>
        <w:t xml:space="preserve"> a király olajnyomású </w:t>
      </w:r>
      <w:proofErr w:type="spellStart"/>
      <w:r w:rsidRPr="00A04744">
        <w:rPr>
          <w:rFonts w:ascii="Times New Roman" w:hAnsi="Times New Roman" w:cs="Times New Roman"/>
          <w:i/>
          <w:sz w:val="24"/>
          <w:szCs w:val="24"/>
        </w:rPr>
        <w:t>arczképét</w:t>
      </w:r>
      <w:proofErr w:type="spellEnd"/>
      <w:r w:rsidRPr="00A04744">
        <w:rPr>
          <w:rFonts w:ascii="Times New Roman" w:hAnsi="Times New Roman" w:cs="Times New Roman"/>
          <w:i/>
          <w:sz w:val="24"/>
          <w:szCs w:val="24"/>
        </w:rPr>
        <w:t>… ajándékozta, amely nagylelkű adomány elfogadását és adományozó részére jegyzőkönyvi köszönet nyilvánítását ajánlja.”</w:t>
      </w:r>
      <w:r w:rsidRPr="00A04744">
        <w:rPr>
          <w:rFonts w:ascii="Times New Roman" w:hAnsi="Times New Roman" w:cs="Times New Roman"/>
          <w:sz w:val="24"/>
          <w:szCs w:val="24"/>
        </w:rPr>
        <w:t xml:space="preserve"> –</w:t>
      </w:r>
      <w:r w:rsidR="009E6390">
        <w:rPr>
          <w:rFonts w:ascii="Times New Roman" w:hAnsi="Times New Roman" w:cs="Times New Roman"/>
          <w:sz w:val="24"/>
          <w:szCs w:val="24"/>
        </w:rPr>
        <w:t>idéz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390">
        <w:rPr>
          <w:rFonts w:ascii="Times New Roman" w:hAnsi="Times New Roman" w:cs="Times New Roman"/>
          <w:sz w:val="24"/>
          <w:szCs w:val="24"/>
        </w:rPr>
        <w:t>az egykori jegyzőkönyvből</w:t>
      </w:r>
      <w:r>
        <w:rPr>
          <w:rFonts w:ascii="Times New Roman" w:hAnsi="Times New Roman" w:cs="Times New Roman"/>
          <w:sz w:val="24"/>
          <w:szCs w:val="24"/>
        </w:rPr>
        <w:t xml:space="preserve"> Pásztor József a Törteli Híradó </w:t>
      </w:r>
      <w:r w:rsidRPr="00A04744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744">
        <w:rPr>
          <w:rFonts w:ascii="Times New Roman" w:hAnsi="Times New Roman" w:cs="Times New Roman"/>
          <w:sz w:val="24"/>
          <w:szCs w:val="24"/>
        </w:rPr>
        <w:t xml:space="preserve"> szeptember</w:t>
      </w:r>
      <w:r>
        <w:rPr>
          <w:rFonts w:ascii="Times New Roman" w:hAnsi="Times New Roman" w:cs="Times New Roman"/>
          <w:sz w:val="24"/>
          <w:szCs w:val="24"/>
        </w:rPr>
        <w:t>i számában.</w:t>
      </w:r>
    </w:p>
    <w:p w:rsidR="00997052" w:rsidRDefault="00997052" w:rsidP="00A0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744" w:rsidRDefault="00A04744" w:rsidP="00A0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hogy hol és mikor ismerkedett meg Eötvös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Schlésinger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nem tudjuk, </w:t>
      </w:r>
      <w:r w:rsidR="009E6390">
        <w:rPr>
          <w:rFonts w:ascii="Times New Roman" w:hAnsi="Times New Roman" w:cs="Times New Roman"/>
          <w:sz w:val="24"/>
          <w:szCs w:val="24"/>
        </w:rPr>
        <w:t>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92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körülmények sejtetni engedik. Kapcsolódik ez Eötvös Károly </w:t>
      </w:r>
      <w:r w:rsidR="0019592C">
        <w:rPr>
          <w:rFonts w:ascii="Times New Roman" w:hAnsi="Times New Roman" w:cs="Times New Roman"/>
          <w:sz w:val="24"/>
          <w:szCs w:val="24"/>
        </w:rPr>
        <w:t xml:space="preserve">országgyűlési képviselői pályafutásához, aki 1881-ben, majd 1887-ben és 1892-ben is Nagykőröst képviselte!  Mint képviselő ismerhette meg a </w:t>
      </w:r>
      <w:r w:rsidR="009E6390">
        <w:rPr>
          <w:rFonts w:ascii="Times New Roman" w:hAnsi="Times New Roman" w:cs="Times New Roman"/>
          <w:sz w:val="24"/>
          <w:szCs w:val="24"/>
        </w:rPr>
        <w:t>„</w:t>
      </w:r>
      <w:r w:rsidR="0019592C">
        <w:rPr>
          <w:rFonts w:ascii="Times New Roman" w:hAnsi="Times New Roman" w:cs="Times New Roman"/>
          <w:sz w:val="24"/>
          <w:szCs w:val="24"/>
        </w:rPr>
        <w:t>vendéglátó és művészetkedvelő</w:t>
      </w:r>
      <w:r w:rsidR="003F2AC7">
        <w:rPr>
          <w:rFonts w:ascii="Times New Roman" w:hAnsi="Times New Roman" w:cs="Times New Roman"/>
          <w:sz w:val="24"/>
          <w:szCs w:val="24"/>
        </w:rPr>
        <w:t>”</w:t>
      </w:r>
      <w:r w:rsidR="0019592C">
        <w:rPr>
          <w:rFonts w:ascii="Times New Roman" w:hAnsi="Times New Roman" w:cs="Times New Roman"/>
          <w:sz w:val="24"/>
          <w:szCs w:val="24"/>
        </w:rPr>
        <w:t xml:space="preserve"> családot. A viszony bensőségessé válik, mert Eötvös megismerteti </w:t>
      </w:r>
      <w:proofErr w:type="spellStart"/>
      <w:r w:rsidR="0019592C">
        <w:rPr>
          <w:rFonts w:ascii="Times New Roman" w:hAnsi="Times New Roman" w:cs="Times New Roman"/>
          <w:sz w:val="24"/>
          <w:szCs w:val="24"/>
        </w:rPr>
        <w:t>Schlésingert</w:t>
      </w:r>
      <w:proofErr w:type="spellEnd"/>
      <w:r w:rsidR="0019592C">
        <w:rPr>
          <w:rFonts w:ascii="Times New Roman" w:hAnsi="Times New Roman" w:cs="Times New Roman"/>
          <w:sz w:val="24"/>
          <w:szCs w:val="24"/>
        </w:rPr>
        <w:t xml:space="preserve"> a pesti politikai élettel, oly módon, hog</w:t>
      </w:r>
      <w:r w:rsidR="00E05F72">
        <w:rPr>
          <w:rFonts w:ascii="Times New Roman" w:hAnsi="Times New Roman" w:cs="Times New Roman"/>
          <w:sz w:val="24"/>
          <w:szCs w:val="24"/>
        </w:rPr>
        <w:t>y a mi Samu bátyánk Eötvös kávé</w:t>
      </w:r>
      <w:r w:rsidR="0019592C">
        <w:rPr>
          <w:rFonts w:ascii="Times New Roman" w:hAnsi="Times New Roman" w:cs="Times New Roman"/>
          <w:sz w:val="24"/>
          <w:szCs w:val="24"/>
        </w:rPr>
        <w:t>házi tár</w:t>
      </w:r>
      <w:r w:rsidR="00E05F72">
        <w:rPr>
          <w:rFonts w:ascii="Times New Roman" w:hAnsi="Times New Roman" w:cs="Times New Roman"/>
          <w:sz w:val="24"/>
          <w:szCs w:val="24"/>
        </w:rPr>
        <w:t>sa</w:t>
      </w:r>
      <w:r w:rsidR="0019592C">
        <w:rPr>
          <w:rFonts w:ascii="Times New Roman" w:hAnsi="Times New Roman" w:cs="Times New Roman"/>
          <w:sz w:val="24"/>
          <w:szCs w:val="24"/>
        </w:rPr>
        <w:t>ságához tarto</w:t>
      </w:r>
      <w:r w:rsidR="00E05F72">
        <w:rPr>
          <w:rFonts w:ascii="Times New Roman" w:hAnsi="Times New Roman" w:cs="Times New Roman"/>
          <w:sz w:val="24"/>
          <w:szCs w:val="24"/>
        </w:rPr>
        <w:t>zo</w:t>
      </w:r>
      <w:r w:rsidR="0019592C">
        <w:rPr>
          <w:rFonts w:ascii="Times New Roman" w:hAnsi="Times New Roman" w:cs="Times New Roman"/>
          <w:sz w:val="24"/>
          <w:szCs w:val="24"/>
        </w:rPr>
        <w:t>tt, sőt „</w:t>
      </w:r>
      <w:r w:rsidR="00E05F72">
        <w:rPr>
          <w:rFonts w:ascii="Times New Roman" w:hAnsi="Times New Roman" w:cs="Times New Roman"/>
          <w:sz w:val="24"/>
          <w:szCs w:val="24"/>
        </w:rPr>
        <w:t>kebelbarátjává” vált.</w:t>
      </w:r>
    </w:p>
    <w:p w:rsidR="003B2FCB" w:rsidRDefault="003B2FCB" w:rsidP="00E0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F72" w:rsidRDefault="00E05F72" w:rsidP="00E0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E05F72">
        <w:rPr>
          <w:rFonts w:ascii="Times New Roman" w:hAnsi="Times New Roman" w:cs="Times New Roman"/>
          <w:sz w:val="24"/>
          <w:szCs w:val="24"/>
        </w:rPr>
        <w:t xml:space="preserve">Így ír erről </w:t>
      </w:r>
      <w:r w:rsidRPr="00E05F72">
        <w:rPr>
          <w:rStyle w:val="Kiemels"/>
          <w:rFonts w:ascii="Times New Roman" w:hAnsi="Times New Roman" w:cs="Times New Roman"/>
          <w:sz w:val="24"/>
          <w:szCs w:val="24"/>
        </w:rPr>
        <w:t xml:space="preserve">Vázsonyi Vilmosné </w:t>
      </w:r>
      <w:r w:rsidR="00A0462E">
        <w:rPr>
          <w:rStyle w:val="Kiemels"/>
          <w:rFonts w:ascii="Times New Roman" w:hAnsi="Times New Roman" w:cs="Times New Roman"/>
          <w:sz w:val="24"/>
          <w:szCs w:val="24"/>
        </w:rPr>
        <w:t>(</w:t>
      </w:r>
      <w:r w:rsidRPr="00E05F72">
        <w:rPr>
          <w:rStyle w:val="Kiemels"/>
          <w:rFonts w:ascii="Times New Roman" w:hAnsi="Times New Roman" w:cs="Times New Roman"/>
          <w:sz w:val="24"/>
          <w:szCs w:val="24"/>
        </w:rPr>
        <w:t>Szalkai Schwarcz Margit</w:t>
      </w:r>
      <w:r w:rsidR="00A0462E">
        <w:rPr>
          <w:rStyle w:val="Kiemels"/>
          <w:rFonts w:ascii="Times New Roman" w:hAnsi="Times New Roman" w:cs="Times New Roman"/>
          <w:sz w:val="24"/>
          <w:szCs w:val="24"/>
        </w:rPr>
        <w:t>)</w:t>
      </w:r>
      <w:r w:rsidRPr="00E05F72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r w:rsidRPr="00E05F72">
        <w:rPr>
          <w:rFonts w:ascii="Times New Roman" w:eastAsia="Times New Roman" w:hAnsi="Times New Roman" w:cs="Times New Roman"/>
          <w:sz w:val="24"/>
          <w:szCs w:val="24"/>
          <w:lang w:eastAsia="hu-HU"/>
        </w:rPr>
        <w:t>„Az én uram” című könyvében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05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5F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„Az Abbázia kávéház akkoriban egy egészen különleges intézmény volt. Nemcsak fiókparlament, hanem egy fiókakadémia, egy </w:t>
      </w:r>
      <w:proofErr w:type="spellStart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fiókparnasszus</w:t>
      </w:r>
      <w:proofErr w:type="spellEnd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egy fiók szenthegye a művészetnek. Akárkinek bármiféle téren aznap valami sikere volt, ahhoz hozzátartozott, hogy az illető este megjelenjék az Abbáziában, mert a siker és annak gyönyörűsége csak akkor volt teljes, ha azt az Abbázia kávéházban hitelesítették. </w:t>
      </w:r>
      <w:r w:rsidRPr="00E05F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 legfőbb ítélőszék az Eötvös-asztal volt</w:t>
      </w:r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a</w:t>
      </w:r>
      <w:r w:rsidR="006941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tükörfal előtti nagy, kerek asztal. Abban az időben, amikor én férjhez mentem, rendszerint</w:t>
      </w:r>
      <w:r w:rsidRPr="00E05F72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hu-HU"/>
        </w:rPr>
        <w:drawing>
          <wp:inline distT="0" distB="0" distL="0" distR="0" wp14:anchorId="3AA5E2A7" wp14:editId="08F4FD22">
            <wp:extent cx="1172082" cy="1676400"/>
            <wp:effectExtent l="0" t="0" r="9525" b="0"/>
            <wp:docPr id="1" name="Kép 9" descr="http://maimoni.cafeblog.hu/files/2008/12/eotvosk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imoni.cafeblog.hu/files/2008/12/eotvosk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33" cy="17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72" w:rsidRPr="00E05F72" w:rsidRDefault="00E05F72" w:rsidP="00E05F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Eötvös Károly (1842-1916)</w:t>
      </w:r>
    </w:p>
    <w:p w:rsidR="00E05F72" w:rsidRPr="00E05F72" w:rsidRDefault="00E05F72" w:rsidP="00E0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E05F72" w:rsidRDefault="00E05F72" w:rsidP="00E0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proofErr w:type="gramStart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következő urak ülték körül ezt a világhírű asztalt: az asztalfőn ült, a tükör alatt, szemben az egész kávéházzal Eötvös Károly, joviális, hatalmas koponyáján kis, fekete </w:t>
      </w:r>
      <w:proofErr w:type="spellStart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házisapkával</w:t>
      </w:r>
      <w:proofErr w:type="spellEnd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… Eötvös Károly mellett ott ült azután nap-nap után az uram, </w:t>
      </w:r>
      <w:proofErr w:type="spellStart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Jókuthy</w:t>
      </w:r>
      <w:proofErr w:type="spellEnd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kuriai</w:t>
      </w:r>
      <w:proofErr w:type="spellEnd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bíró, Széll Farkas, a debreceni királyi tábla jelessége, </w:t>
      </w:r>
      <w:proofErr w:type="spellStart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Kubelikné</w:t>
      </w:r>
      <w:proofErr w:type="spellEnd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édesapja, Kadosa Marcell, </w:t>
      </w:r>
      <w:proofErr w:type="spellStart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Perl</w:t>
      </w:r>
      <w:proofErr w:type="spellEnd"/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Soma, a híres Soma öcsém, ahogy őt Eötvös nevezte, aki principálisa volt, Reiner doktor, a vajda háziorvosa</w:t>
      </w:r>
      <w:r w:rsidRPr="00E05F7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</w:t>
      </w:r>
      <w:r w:rsidRPr="00E05F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a </w:t>
      </w:r>
      <w:proofErr w:type="spellStart"/>
      <w:r w:rsidRPr="00E05F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törteli</w:t>
      </w:r>
      <w:proofErr w:type="spellEnd"/>
      <w:r w:rsidRPr="00E05F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proofErr w:type="spellStart"/>
      <w:r w:rsidRPr="00E05F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Schlesinger</w:t>
      </w:r>
      <w:proofErr w:type="spellEnd"/>
      <w:r w:rsidRPr="00E05F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bácsi, a vajda kebelbarátja</w:t>
      </w:r>
      <w:r w:rsidRPr="00E05F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még sokan mások</w:t>
      </w:r>
      <w:r w:rsidR="0099705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  <w:proofErr w:type="gramEnd"/>
    </w:p>
    <w:p w:rsidR="00160E13" w:rsidRPr="00160E13" w:rsidRDefault="00160E13" w:rsidP="00E05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60E1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Kiadatlan emlékiratában is megjegyzi</w:t>
      </w:r>
      <w:proofErr w:type="gramStart"/>
      <w:r w:rsidRPr="00160E1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>
        <w:t>…</w:t>
      </w:r>
      <w:proofErr w:type="gramEnd"/>
      <w:r>
        <w:t xml:space="preserve"> „</w:t>
      </w:r>
      <w:r w:rsidRPr="00160E13">
        <w:rPr>
          <w:rFonts w:ascii="Times New Roman" w:hAnsi="Times New Roman" w:cs="Times New Roman"/>
          <w:i/>
          <w:sz w:val="24"/>
          <w:szCs w:val="24"/>
        </w:rPr>
        <w:t xml:space="preserve">Azután ott volt a több ezer holdas kapitalista </w:t>
      </w:r>
      <w:proofErr w:type="spellStart"/>
      <w:r w:rsidRPr="00160E13">
        <w:rPr>
          <w:rFonts w:ascii="Times New Roman" w:hAnsi="Times New Roman" w:cs="Times New Roman"/>
          <w:i/>
          <w:sz w:val="24"/>
          <w:szCs w:val="24"/>
        </w:rPr>
        <w:t>Schlézinger</w:t>
      </w:r>
      <w:proofErr w:type="spellEnd"/>
      <w:r w:rsidRPr="00160E13">
        <w:rPr>
          <w:rFonts w:ascii="Times New Roman" w:hAnsi="Times New Roman" w:cs="Times New Roman"/>
          <w:i/>
          <w:sz w:val="24"/>
          <w:szCs w:val="24"/>
        </w:rPr>
        <w:t xml:space="preserve"> Samu bácsi, a </w:t>
      </w:r>
      <w:proofErr w:type="spellStart"/>
      <w:r w:rsidRPr="00160E13">
        <w:rPr>
          <w:rFonts w:ascii="Times New Roman" w:hAnsi="Times New Roman" w:cs="Times New Roman"/>
          <w:i/>
          <w:sz w:val="24"/>
          <w:szCs w:val="24"/>
        </w:rPr>
        <w:t>törteli</w:t>
      </w:r>
      <w:proofErr w:type="spellEnd"/>
      <w:r w:rsidRPr="00160E13">
        <w:rPr>
          <w:rFonts w:ascii="Times New Roman" w:hAnsi="Times New Roman" w:cs="Times New Roman"/>
          <w:i/>
          <w:sz w:val="24"/>
          <w:szCs w:val="24"/>
        </w:rPr>
        <w:t xml:space="preserve"> nagybirtokos.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E05F72" w:rsidRPr="00160E13" w:rsidRDefault="00E05F72" w:rsidP="00E05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BDF" w:rsidRDefault="003F2AC7" w:rsidP="00E05F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Történetünk végéhez közeledünk. Nem ismeretes előttünk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Schlézinger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Samu életútja. A kávéházi találkozások az I. világháború kitörésekor abbamaradtak, Eötvös Károly 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itthagyta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e földi világot.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Striczky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tanár úr könyvének 49. oldalán rövid leírás sejteti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Schlézinger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úr életének rosszra fordulását:</w:t>
      </w:r>
    </w:p>
    <w:p w:rsidR="003F2AC7" w:rsidRPr="00A05419" w:rsidRDefault="003F2AC7" w:rsidP="00E05F72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„ </w:t>
      </w:r>
      <w:proofErr w:type="spellStart"/>
      <w:r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Schlesinger</w:t>
      </w:r>
      <w:proofErr w:type="spellEnd"/>
      <w:r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Sámuel, akinek földje a falu északi részén terült el és az </w:t>
      </w:r>
      <w:proofErr w:type="spellStart"/>
      <w:r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abonyi</w:t>
      </w:r>
      <w:proofErr w:type="spellEnd"/>
      <w:r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kis </w:t>
      </w:r>
      <w:proofErr w:type="spellStart"/>
      <w:r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Krakóig</w:t>
      </w:r>
      <w:proofErr w:type="spellEnd"/>
      <w:r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húzódott</w:t>
      </w:r>
      <w:proofErr w:type="gramStart"/>
      <w:r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,</w:t>
      </w:r>
      <w:r w:rsidR="00A05419"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 megvette</w:t>
      </w:r>
      <w:proofErr w:type="gramEnd"/>
      <w:r w:rsidR="00A05419"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a Richter, </w:t>
      </w:r>
      <w:proofErr w:type="spellStart"/>
      <w:r w:rsidR="00A05419"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Pulicer</w:t>
      </w:r>
      <w:proofErr w:type="spellEnd"/>
      <w:r w:rsidR="00A05419"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, Őri Károly, </w:t>
      </w:r>
      <w:proofErr w:type="spellStart"/>
      <w:r w:rsidR="00A05419"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Vajkó</w:t>
      </w:r>
      <w:proofErr w:type="spellEnd"/>
      <w:r w:rsidR="00A05419"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Antal, György és Pál földjét. Így 2000 kat. hold föld tulajdonosa lett. </w:t>
      </w:r>
      <w:proofErr w:type="spellStart"/>
      <w:r w:rsidR="00A05419"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Spekulátor</w:t>
      </w:r>
      <w:proofErr w:type="spellEnd"/>
      <w:r w:rsidR="00A05419"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. Nyerni akart. Azért összes pénzét hadikölcsönbe helyezi. Eladja 1916-ban a földjét: 900 holdat Inárcsi Farkas Ferencnek és 400 holdat Beretvás Jánosnak. A hadikölcsön elveszett és </w:t>
      </w:r>
      <w:proofErr w:type="spellStart"/>
      <w:r w:rsidR="00A05419"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>Schlesinger</w:t>
      </w:r>
      <w:proofErr w:type="spellEnd"/>
      <w:r w:rsidR="00A05419" w:rsidRPr="00A05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hu-HU"/>
        </w:rPr>
        <w:t xml:space="preserve"> egészen elszegényedett.”</w:t>
      </w:r>
    </w:p>
    <w:p w:rsidR="00A05419" w:rsidRDefault="00A05419" w:rsidP="00E05F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További sorsáról nem tudok; egy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Schlesinger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Samu a budapesti Kozma utcai temetőben nyugszik (1849-1922). Az életút időpontja történetünkhöz illő, azonban sok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Schlezinger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és több Samu, Sámuel élt akkor a történelmi Magyarországon.</w:t>
      </w:r>
    </w:p>
    <w:p w:rsidR="00A05419" w:rsidRDefault="00A05419" w:rsidP="00E05F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ab/>
        <w:t xml:space="preserve">Akárhogy is történt, ránk maradt az Öreg Gulyás </w:t>
      </w:r>
      <w:r w:rsidR="007F43B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„</w:t>
      </w:r>
      <w:proofErr w:type="spellStart"/>
      <w:r w:rsidR="007F43B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föstött</w:t>
      </w:r>
      <w:proofErr w:type="spellEnd"/>
      <w:r w:rsidR="007F43B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portréja</w:t>
      </w:r>
      <w:r w:rsidR="007F43B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="007F43B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„bájos, ifjú művésznő”</w:t>
      </w:r>
      <w:r w:rsidR="007F43BF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 alkotása.</w:t>
      </w:r>
    </w:p>
    <w:p w:rsidR="006941F2" w:rsidRDefault="006941F2" w:rsidP="00FB3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1F1" w:rsidRPr="00FB3626" w:rsidRDefault="00A0462E" w:rsidP="00FB3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626">
        <w:rPr>
          <w:rFonts w:ascii="Times New Roman" w:hAnsi="Times New Roman" w:cs="Times New Roman"/>
          <w:b/>
          <w:sz w:val="24"/>
          <w:szCs w:val="24"/>
        </w:rPr>
        <w:t>Irodalom</w:t>
      </w:r>
    </w:p>
    <w:p w:rsidR="00FB3626" w:rsidRPr="00FB3626" w:rsidRDefault="00FB3626" w:rsidP="00FB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626" w:rsidRDefault="00FB3626" w:rsidP="0068032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Eötvös Károly: Emlékezések. Budapest, 1901.</w:t>
      </w:r>
      <w:r w:rsidR="006941F2">
        <w:rPr>
          <w:rFonts w:ascii="Times New Roman" w:hAnsi="Times New Roman" w:cs="Times New Roman"/>
          <w:sz w:val="24"/>
          <w:szCs w:val="24"/>
        </w:rPr>
        <w:t xml:space="preserve"> pp. 134-140.</w:t>
      </w:r>
    </w:p>
    <w:p w:rsidR="00FB3626" w:rsidRPr="00FB3626" w:rsidRDefault="00FB3626" w:rsidP="0068032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B3626">
        <w:rPr>
          <w:rFonts w:ascii="Times New Roman" w:hAnsi="Times New Roman" w:cs="Times New Roman"/>
          <w:sz w:val="24"/>
          <w:szCs w:val="24"/>
        </w:rPr>
        <w:t>Striczky</w:t>
      </w:r>
      <w:proofErr w:type="spellEnd"/>
      <w:r w:rsidRPr="00FB3626">
        <w:rPr>
          <w:rFonts w:ascii="Times New Roman" w:hAnsi="Times New Roman" w:cs="Times New Roman"/>
          <w:sz w:val="24"/>
          <w:szCs w:val="24"/>
        </w:rPr>
        <w:t xml:space="preserve"> György: Törtel</w:t>
      </w:r>
      <w:r>
        <w:rPr>
          <w:rFonts w:ascii="Times New Roman" w:hAnsi="Times New Roman" w:cs="Times New Roman"/>
          <w:sz w:val="24"/>
          <w:szCs w:val="24"/>
        </w:rPr>
        <w:t xml:space="preserve">. Magyar Községek Monográfiája. Törtel, 2009. </w:t>
      </w:r>
      <w:r w:rsidRPr="00FB3626">
        <w:rPr>
          <w:rFonts w:ascii="Times New Roman" w:hAnsi="Times New Roman" w:cs="Times New Roman"/>
          <w:sz w:val="24"/>
          <w:szCs w:val="24"/>
        </w:rPr>
        <w:t>p.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26" w:rsidRDefault="00FB3626" w:rsidP="0068032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Pásztor József: Miről tárgyalt 1893 áprilisában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képviselő-testület? Törteli Híradó</w:t>
      </w:r>
      <w:r w:rsidR="00680326">
        <w:rPr>
          <w:rFonts w:ascii="Times New Roman" w:hAnsi="Times New Roman" w:cs="Times New Roman"/>
          <w:sz w:val="24"/>
          <w:szCs w:val="24"/>
        </w:rPr>
        <w:t>, 2009. szeptember</w:t>
      </w:r>
    </w:p>
    <w:p w:rsidR="00FB3626" w:rsidRDefault="00FB3626" w:rsidP="0068032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Vasárnapi Újság. 1899. január 15. szám.</w:t>
      </w:r>
      <w:r w:rsidR="006941F2">
        <w:rPr>
          <w:rFonts w:ascii="Times New Roman" w:hAnsi="Times New Roman" w:cs="Times New Roman"/>
          <w:sz w:val="24"/>
          <w:szCs w:val="24"/>
        </w:rPr>
        <w:t xml:space="preserve"> p. 45-46.</w:t>
      </w:r>
    </w:p>
    <w:p w:rsidR="00160E13" w:rsidRPr="00FB3626" w:rsidRDefault="00A0462E" w:rsidP="0068032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B3626">
        <w:rPr>
          <w:rFonts w:ascii="Times New Roman" w:hAnsi="Times New Roman" w:cs="Times New Roman"/>
          <w:sz w:val="24"/>
          <w:szCs w:val="24"/>
        </w:rPr>
        <w:t>Vázsonyi Vilmosné: Az én uram. 1931.</w:t>
      </w:r>
    </w:p>
    <w:p w:rsidR="00A0462E" w:rsidRPr="00FB3626" w:rsidRDefault="00160E13" w:rsidP="006941F2">
      <w:pPr>
        <w:pStyle w:val="NormlWeb"/>
        <w:spacing w:before="0" w:beforeAutospacing="0" w:after="0" w:afterAutospacing="0"/>
        <w:ind w:left="709" w:hanging="709"/>
      </w:pPr>
      <w:r w:rsidRPr="00FB3626">
        <w:t>Vázsonyi Vilmosné: Egyszer volt</w:t>
      </w:r>
      <w:proofErr w:type="gramStart"/>
      <w:r w:rsidRPr="00FB3626">
        <w:t>…Részletek</w:t>
      </w:r>
      <w:proofErr w:type="gramEnd"/>
      <w:r w:rsidRPr="00FB3626">
        <w:t xml:space="preserve"> egy kiadatlan, 1946-os emlékiratból</w:t>
      </w:r>
      <w:r w:rsidR="00680326">
        <w:t>. K</w:t>
      </w:r>
      <w:r w:rsidRPr="00FB3626">
        <w:t>özreadja: Zeke Gyula</w:t>
      </w:r>
      <w:r w:rsidR="00A0462E" w:rsidRPr="00FB3626">
        <w:rPr>
          <w:noProof/>
        </w:rPr>
        <w:t xml:space="preserve"> </w:t>
      </w:r>
    </w:p>
    <w:sectPr w:rsidR="00A0462E" w:rsidRPr="00FB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3539F"/>
    <w:multiLevelType w:val="multilevel"/>
    <w:tmpl w:val="642A2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D31F3"/>
    <w:multiLevelType w:val="multilevel"/>
    <w:tmpl w:val="C874B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51F8E"/>
    <w:multiLevelType w:val="multilevel"/>
    <w:tmpl w:val="97EC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87"/>
    <w:rsid w:val="00021F04"/>
    <w:rsid w:val="00053432"/>
    <w:rsid w:val="00093219"/>
    <w:rsid w:val="00160E13"/>
    <w:rsid w:val="0019592C"/>
    <w:rsid w:val="00287387"/>
    <w:rsid w:val="00293ADD"/>
    <w:rsid w:val="00294C1F"/>
    <w:rsid w:val="00302BDF"/>
    <w:rsid w:val="003102A7"/>
    <w:rsid w:val="0039027E"/>
    <w:rsid w:val="003B2FCB"/>
    <w:rsid w:val="003F2AC7"/>
    <w:rsid w:val="00423E79"/>
    <w:rsid w:val="00487FF7"/>
    <w:rsid w:val="004912F6"/>
    <w:rsid w:val="004E3843"/>
    <w:rsid w:val="005E5FEA"/>
    <w:rsid w:val="00680326"/>
    <w:rsid w:val="006941F2"/>
    <w:rsid w:val="006C3465"/>
    <w:rsid w:val="00704411"/>
    <w:rsid w:val="007F43BF"/>
    <w:rsid w:val="00882092"/>
    <w:rsid w:val="008B3D16"/>
    <w:rsid w:val="009149BA"/>
    <w:rsid w:val="00976D1A"/>
    <w:rsid w:val="00997052"/>
    <w:rsid w:val="009E3A0F"/>
    <w:rsid w:val="009E6390"/>
    <w:rsid w:val="00A0462E"/>
    <w:rsid w:val="00A04744"/>
    <w:rsid w:val="00A05419"/>
    <w:rsid w:val="00A1721A"/>
    <w:rsid w:val="00AF192E"/>
    <w:rsid w:val="00B011F1"/>
    <w:rsid w:val="00B06CE2"/>
    <w:rsid w:val="00B27753"/>
    <w:rsid w:val="00B4124E"/>
    <w:rsid w:val="00BF6EE2"/>
    <w:rsid w:val="00C601DC"/>
    <w:rsid w:val="00CF289E"/>
    <w:rsid w:val="00DB3E34"/>
    <w:rsid w:val="00DB7E32"/>
    <w:rsid w:val="00E05F72"/>
    <w:rsid w:val="00EF13F5"/>
    <w:rsid w:val="00F621F0"/>
    <w:rsid w:val="00F702DE"/>
    <w:rsid w:val="00FB3626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6052-9D09-4687-912A-E0B2FD2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0932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93219"/>
    <w:pPr>
      <w:widowControl w:val="0"/>
      <w:shd w:val="clear" w:color="auto" w:fill="FFFFFF"/>
      <w:spacing w:after="0" w:line="0" w:lineRule="atLeast"/>
      <w:ind w:hanging="1260"/>
    </w:pPr>
    <w:rPr>
      <w:rFonts w:ascii="Times New Roman" w:eastAsia="Times New Roman" w:hAnsi="Times New Roman" w:cs="Times New Roman"/>
      <w:sz w:val="19"/>
      <w:szCs w:val="19"/>
    </w:rPr>
  </w:style>
  <w:style w:type="paragraph" w:styleId="Listaszerbekezds">
    <w:name w:val="List Paragraph"/>
    <w:basedOn w:val="Norml"/>
    <w:uiPriority w:val="34"/>
    <w:qFormat/>
    <w:rsid w:val="00EF13F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9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05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maimoni.cafeblog.hu/files/2008/12/eotvosk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2018-10-13T12:18:00Z</dcterms:created>
  <dcterms:modified xsi:type="dcterms:W3CDTF">2018-10-13T12:18:00Z</dcterms:modified>
</cp:coreProperties>
</file>