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91" w:rsidRPr="00CC2243" w:rsidRDefault="00FD2491" w:rsidP="00FD2491">
      <w:pPr>
        <w:ind w:right="-2"/>
        <w:jc w:val="center"/>
        <w:rPr>
          <w:sz w:val="24"/>
          <w:szCs w:val="24"/>
        </w:rPr>
      </w:pPr>
      <w:r w:rsidRPr="00CC2243">
        <w:rPr>
          <w:b/>
          <w:sz w:val="24"/>
          <w:szCs w:val="24"/>
        </w:rPr>
        <w:t xml:space="preserve">Pályázati </w:t>
      </w:r>
      <w:r>
        <w:rPr>
          <w:b/>
          <w:sz w:val="24"/>
          <w:szCs w:val="24"/>
        </w:rPr>
        <w:t>felhívás</w:t>
      </w: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</w:p>
    <w:p w:rsidR="00FD2491" w:rsidRPr="00CC2243" w:rsidRDefault="00FD2491" w:rsidP="00FD2491">
      <w:pPr>
        <w:ind w:right="-2"/>
        <w:jc w:val="both"/>
        <w:outlineLvl w:val="0"/>
        <w:rPr>
          <w:sz w:val="24"/>
          <w:szCs w:val="24"/>
        </w:rPr>
      </w:pPr>
      <w:r w:rsidRPr="00CC2243">
        <w:rPr>
          <w:b/>
          <w:sz w:val="24"/>
          <w:szCs w:val="24"/>
        </w:rPr>
        <w:t>A pályázatot meghirdető szerv neve, címe:</w:t>
      </w:r>
      <w:r w:rsidRPr="00CC2243">
        <w:rPr>
          <w:sz w:val="24"/>
          <w:szCs w:val="24"/>
        </w:rPr>
        <w:t xml:space="preserve"> </w:t>
      </w:r>
      <w:r>
        <w:rPr>
          <w:sz w:val="24"/>
          <w:szCs w:val="24"/>
        </w:rPr>
        <w:t>Törtel Község Önkormányzata</w:t>
      </w:r>
    </w:p>
    <w:p w:rsidR="00FD2491" w:rsidRPr="00CC2243" w:rsidRDefault="00FD2491" w:rsidP="00FD2491">
      <w:pPr>
        <w:ind w:right="-2"/>
        <w:jc w:val="both"/>
        <w:outlineLvl w:val="0"/>
        <w:rPr>
          <w:sz w:val="24"/>
          <w:szCs w:val="24"/>
        </w:rPr>
      </w:pP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>
        <w:rPr>
          <w:sz w:val="24"/>
          <w:szCs w:val="24"/>
        </w:rPr>
        <w:t xml:space="preserve">   2747 Törtel</w:t>
      </w:r>
      <w:r w:rsidRPr="00CC2243">
        <w:rPr>
          <w:sz w:val="24"/>
          <w:szCs w:val="24"/>
        </w:rPr>
        <w:t>, Szent István tér 1.</w:t>
      </w: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munkakör megnevezése:</w:t>
      </w:r>
    </w:p>
    <w:p w:rsidR="00FD2491" w:rsidRPr="00CC224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Felnőtt háziorvos</w:t>
      </w:r>
      <w:r>
        <w:rPr>
          <w:sz w:val="24"/>
          <w:szCs w:val="24"/>
        </w:rPr>
        <w:t>: a Nemzeti Egészségbiztosítási Alapkezelővel</w:t>
      </w:r>
      <w:r w:rsidRPr="00CC2243">
        <w:rPr>
          <w:sz w:val="24"/>
          <w:szCs w:val="24"/>
        </w:rPr>
        <w:t xml:space="preserve"> kötött szerződés alapján, vállalkozás keretében történő területi ellátási kötelezettség</w:t>
      </w:r>
      <w:r>
        <w:rPr>
          <w:sz w:val="24"/>
          <w:szCs w:val="24"/>
        </w:rPr>
        <w:t xml:space="preserve"> alapján történő feladatellátás vagy határozatlan idejű közalkalmazotti jogviszony keretében történő feladatellátás.</w:t>
      </w: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munkavégzés helye:</w:t>
      </w:r>
    </w:p>
    <w:p w:rsidR="00FD2491" w:rsidRPr="00CC224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Pr="00CC2243" w:rsidRDefault="00FD2491" w:rsidP="00FD2491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2747 Törtel, Kőrösi út 47.</w:t>
      </w: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Pályázati feltételek:</w:t>
      </w:r>
    </w:p>
    <w:p w:rsidR="00FD2491" w:rsidRPr="00CC224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Default="00FD2491" w:rsidP="00FD2491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A</w:t>
      </w:r>
      <w:r>
        <w:rPr>
          <w:sz w:val="24"/>
          <w:szCs w:val="24"/>
        </w:rPr>
        <w:t>z önálló orvosi tevékenységről szóló 2000. évi II. tv-ben, a végrehajtásáról szóló 313/2011. (XII.23.) Kormányrendeletben, a házi</w:t>
      </w:r>
      <w:r w:rsidRPr="00CC2243">
        <w:rPr>
          <w:sz w:val="24"/>
          <w:szCs w:val="24"/>
        </w:rPr>
        <w:t>orvosi, házi gyermekorvosi és fogorvosi tevékenységről szóló 4/2</w:t>
      </w:r>
      <w:r>
        <w:rPr>
          <w:sz w:val="24"/>
          <w:szCs w:val="24"/>
        </w:rPr>
        <w:t xml:space="preserve">000. (II. 24.) EüM rendeletben </w:t>
      </w:r>
      <w:r w:rsidRPr="00CC2243">
        <w:rPr>
          <w:sz w:val="24"/>
          <w:szCs w:val="24"/>
        </w:rPr>
        <w:t>előírt feltételek,</w:t>
      </w:r>
    </w:p>
    <w:p w:rsidR="00FD2491" w:rsidRPr="00D35A88" w:rsidRDefault="00FD2491" w:rsidP="00FD2491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D35A88">
        <w:rPr>
          <w:sz w:val="24"/>
          <w:szCs w:val="24"/>
        </w:rPr>
        <w:t>Büntetlen előélet, cselekvőképesség.</w:t>
      </w: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pályázathoz csatolandó:</w:t>
      </w:r>
    </w:p>
    <w:p w:rsidR="00FD2491" w:rsidRPr="00CC224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right="-2" w:hanging="720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Orvosi egyetemen szerzett diploma másolata,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Szakirányú és egyéb szakképzettséget igazoló bizonyítvány másolata,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Rövid önéletrajz, illetőleg az eddigi tevékenység, szakmai program ismertetése,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Szakmai gyakorlatok leírása (hely, idő),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Magyar Orvosi Kamara (MOK) tagságról igazolás,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Orvosok Országos Nyilvántartásba vételéről szóló (OONYI) igazolvány másolata,</w:t>
      </w:r>
    </w:p>
    <w:p w:rsidR="00FD2491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Büntetőjogi nyilatkozat, hogy a törvényben és kiírásban szereplő feltételeknek megfelel, illetve vele szemben kizáró ok nem áll fenn.</w:t>
      </w:r>
      <w:r w:rsidRPr="00CC2243">
        <w:rPr>
          <w:rFonts w:hAnsi="Symbol"/>
          <w:sz w:val="24"/>
          <w:szCs w:val="24"/>
        </w:rPr>
        <w:t xml:space="preserve"> 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 xml:space="preserve">3 hónapnál nem régebbi erkölcsi bizonyítványt, </w:t>
      </w:r>
    </w:p>
    <w:p w:rsidR="00FD2491" w:rsidRPr="00CC2243" w:rsidRDefault="00FD2491" w:rsidP="00FD2491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Nyilatkozat, mely szerint hozzájárul ahhoz, hogy a pályázat elbírálásában résztvevők a pályázati anyagot megismerhessék.</w:t>
      </w:r>
    </w:p>
    <w:p w:rsidR="00FD2491" w:rsidRPr="00CC666D" w:rsidRDefault="00FD2491" w:rsidP="00FD2491">
      <w:pPr>
        <w:ind w:right="-2"/>
        <w:jc w:val="both"/>
        <w:rPr>
          <w:color w:val="FF0000"/>
          <w:sz w:val="24"/>
          <w:szCs w:val="24"/>
        </w:rPr>
      </w:pPr>
    </w:p>
    <w:p w:rsidR="00FD2491" w:rsidRPr="0007771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077713">
        <w:rPr>
          <w:b/>
          <w:sz w:val="24"/>
          <w:szCs w:val="24"/>
        </w:rPr>
        <w:t>A pályázat leadásának határideje:</w:t>
      </w:r>
    </w:p>
    <w:p w:rsidR="00FD2491" w:rsidRDefault="00FD2491" w:rsidP="00FD2491">
      <w:pPr>
        <w:ind w:right="-2"/>
        <w:jc w:val="both"/>
        <w:outlineLvl w:val="0"/>
        <w:rPr>
          <w:sz w:val="24"/>
          <w:szCs w:val="24"/>
        </w:rPr>
      </w:pPr>
    </w:p>
    <w:p w:rsidR="00FD2491" w:rsidRPr="00077713" w:rsidRDefault="00FD2491" w:rsidP="00FD2491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2018. október 26.</w:t>
      </w:r>
    </w:p>
    <w:p w:rsidR="00FD2491" w:rsidRPr="00077713" w:rsidRDefault="00FD2491" w:rsidP="00FD2491">
      <w:pPr>
        <w:ind w:right="-2"/>
        <w:jc w:val="both"/>
        <w:rPr>
          <w:color w:val="FF0000"/>
          <w:sz w:val="24"/>
          <w:szCs w:val="24"/>
        </w:rPr>
      </w:pPr>
    </w:p>
    <w:p w:rsidR="00FD2491" w:rsidRPr="0007771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077713">
        <w:rPr>
          <w:b/>
          <w:sz w:val="24"/>
          <w:szCs w:val="24"/>
        </w:rPr>
        <w:t>A pályázat elbírálásának határideje:</w:t>
      </w:r>
    </w:p>
    <w:p w:rsidR="00FD2491" w:rsidRDefault="00FD2491" w:rsidP="00FD2491">
      <w:pPr>
        <w:ind w:right="-2"/>
        <w:jc w:val="both"/>
        <w:outlineLvl w:val="0"/>
        <w:rPr>
          <w:sz w:val="24"/>
          <w:szCs w:val="24"/>
        </w:rPr>
      </w:pPr>
    </w:p>
    <w:p w:rsidR="00FD2491" w:rsidRPr="00077713" w:rsidRDefault="00FD2491" w:rsidP="00FD2491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2018. október 31.</w:t>
      </w:r>
    </w:p>
    <w:p w:rsidR="00FD2491" w:rsidRPr="00CC666D" w:rsidRDefault="00FD2491" w:rsidP="00FD2491">
      <w:pPr>
        <w:ind w:right="-2"/>
        <w:jc w:val="both"/>
        <w:rPr>
          <w:color w:val="FF0000"/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pályázatok benyújtásának módja, helye:</w:t>
      </w:r>
    </w:p>
    <w:p w:rsidR="00FD2491" w:rsidRPr="00CC224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lastRenderedPageBreak/>
        <w:t>A pályázatokat 1 péld</w:t>
      </w:r>
      <w:r>
        <w:rPr>
          <w:sz w:val="24"/>
          <w:szCs w:val="24"/>
        </w:rPr>
        <w:t>ányban, személyesen vagy postai úton</w:t>
      </w:r>
      <w:r w:rsidRPr="00CC2243">
        <w:rPr>
          <w:sz w:val="24"/>
          <w:szCs w:val="24"/>
        </w:rPr>
        <w:t xml:space="preserve"> zárt bo</w:t>
      </w:r>
      <w:r>
        <w:rPr>
          <w:sz w:val="24"/>
          <w:szCs w:val="24"/>
        </w:rPr>
        <w:t>rítékban lehet benyújtani Törtel Község Önkormányzata címére (2747 Törtel</w:t>
      </w:r>
      <w:r w:rsidRPr="00CC2243">
        <w:rPr>
          <w:sz w:val="24"/>
          <w:szCs w:val="24"/>
        </w:rPr>
        <w:t>, Szent István tér 1.</w:t>
      </w:r>
      <w:r>
        <w:rPr>
          <w:sz w:val="24"/>
          <w:szCs w:val="24"/>
        </w:rPr>
        <w:t xml:space="preserve"> szám). </w:t>
      </w:r>
      <w:r w:rsidRPr="00CC2243">
        <w:rPr>
          <w:sz w:val="24"/>
          <w:szCs w:val="24"/>
        </w:rPr>
        <w:t>A borítékra kérjük ráírni: „</w:t>
      </w:r>
      <w:r>
        <w:rPr>
          <w:sz w:val="24"/>
          <w:szCs w:val="24"/>
        </w:rPr>
        <w:t xml:space="preserve">Felnőtt háziorvosi </w:t>
      </w:r>
      <w:r w:rsidRPr="00CC2243">
        <w:rPr>
          <w:sz w:val="24"/>
          <w:szCs w:val="24"/>
        </w:rPr>
        <w:t>pályázat”.</w:t>
      </w:r>
    </w:p>
    <w:p w:rsidR="00FD2491" w:rsidRPr="00D35A88" w:rsidRDefault="00FD2491" w:rsidP="00FD2491">
      <w:pPr>
        <w:ind w:right="-2"/>
        <w:jc w:val="both"/>
        <w:outlineLvl w:val="0"/>
        <w:rPr>
          <w:sz w:val="24"/>
          <w:szCs w:val="24"/>
        </w:rPr>
      </w:pPr>
      <w:r w:rsidRPr="00CC2243">
        <w:rPr>
          <w:sz w:val="24"/>
          <w:szCs w:val="24"/>
        </w:rPr>
        <w:t>A pályázattal kapcsolatban to</w:t>
      </w:r>
      <w:r>
        <w:rPr>
          <w:sz w:val="24"/>
          <w:szCs w:val="24"/>
        </w:rPr>
        <w:t xml:space="preserve">vábbi </w:t>
      </w:r>
      <w:r w:rsidRPr="00D35A88">
        <w:rPr>
          <w:sz w:val="24"/>
          <w:szCs w:val="24"/>
        </w:rPr>
        <w:t xml:space="preserve">információ </w:t>
      </w:r>
      <w:r>
        <w:rPr>
          <w:sz w:val="24"/>
          <w:szCs w:val="24"/>
        </w:rPr>
        <w:t xml:space="preserve">az 53/576-010-es telefonszámon kérhető. </w:t>
      </w:r>
    </w:p>
    <w:p w:rsidR="00FD2491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</w:p>
    <w:p w:rsidR="00FD2491" w:rsidRPr="00CC2243" w:rsidRDefault="00FD2491" w:rsidP="00FD2491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pályázatok elbírálásának módja:</w:t>
      </w:r>
    </w:p>
    <w:p w:rsidR="00FD2491" w:rsidRDefault="00FD2491" w:rsidP="00FD2491">
      <w:pPr>
        <w:ind w:right="-2"/>
        <w:jc w:val="both"/>
        <w:rPr>
          <w:sz w:val="24"/>
          <w:szCs w:val="24"/>
        </w:rPr>
      </w:pPr>
    </w:p>
    <w:p w:rsidR="00FD2491" w:rsidRPr="00CC2243" w:rsidRDefault="00FD2491" w:rsidP="00FD249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nyerteséről Törtel Község Önkormányzata Képviselő-testülete dönt. </w:t>
      </w:r>
    </w:p>
    <w:p w:rsidR="00FD2491" w:rsidRPr="00D732F9" w:rsidRDefault="00FD2491" w:rsidP="00FD2491">
      <w:pPr>
        <w:ind w:right="-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Törtel Község Önkormányzata Képviselő-testülete fenntartatja magának a jogot, hogy a pályázatot eredménytelennek nyilvánítsa. </w:t>
      </w:r>
      <w:r w:rsidRPr="00CC2243">
        <w:rPr>
          <w:sz w:val="24"/>
          <w:szCs w:val="24"/>
        </w:rPr>
        <w:t xml:space="preserve">A pályázatok elbírálásának </w:t>
      </w:r>
      <w:r>
        <w:rPr>
          <w:sz w:val="24"/>
          <w:szCs w:val="24"/>
        </w:rPr>
        <w:t xml:space="preserve">eredményéről a pályázók </w:t>
      </w:r>
      <w:r w:rsidRPr="00CC2243">
        <w:rPr>
          <w:sz w:val="24"/>
          <w:szCs w:val="24"/>
        </w:rPr>
        <w:t>tájékoztatást kapnak.</w:t>
      </w:r>
      <w:r w:rsidRPr="00D732F9">
        <w:rPr>
          <w:b/>
          <w:i/>
          <w:sz w:val="24"/>
          <w:szCs w:val="24"/>
        </w:rPr>
        <w:t xml:space="preserve"> </w:t>
      </w:r>
    </w:p>
    <w:p w:rsidR="001A07A1" w:rsidRDefault="001A07A1">
      <w:bookmarkStart w:id="0" w:name="_GoBack"/>
      <w:bookmarkEnd w:id="0"/>
    </w:p>
    <w:sectPr w:rsidR="001A07A1" w:rsidSect="00B562F8">
      <w:headerReference w:type="default" r:id="rId5"/>
      <w:footerReference w:type="default" r:id="rId6"/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13" w:rsidRDefault="00FD24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7713" w:rsidRDefault="00FD2491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73" w:rsidRDefault="00FD2491" w:rsidP="00A1178A">
    <w:pPr>
      <w:pStyle w:val="lfej"/>
      <w:jc w:val="center"/>
      <w:rPr>
        <w:b/>
        <w:sz w:val="24"/>
        <w:szCs w:val="24"/>
      </w:rPr>
    </w:pPr>
  </w:p>
  <w:p w:rsidR="00645973" w:rsidRDefault="00FD24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5BE"/>
    <w:multiLevelType w:val="hybridMultilevel"/>
    <w:tmpl w:val="F1B06CF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3205"/>
    <w:multiLevelType w:val="hybridMultilevel"/>
    <w:tmpl w:val="387C7C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91"/>
    <w:rsid w:val="001A07A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20F1-D87F-43DF-8529-21D902B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24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24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D24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24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4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4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2018-10-03T12:16:00Z</cp:lastPrinted>
  <dcterms:created xsi:type="dcterms:W3CDTF">2018-10-03T12:16:00Z</dcterms:created>
  <dcterms:modified xsi:type="dcterms:W3CDTF">2018-10-03T12:16:00Z</dcterms:modified>
</cp:coreProperties>
</file>